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D979E" w14:textId="77777777" w:rsidR="00E50F5B" w:rsidRPr="00337879" w:rsidRDefault="00E50F5B" w:rsidP="00E50F5B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17"/>
          <w:sz w:val="24"/>
          <w:szCs w:val="24"/>
          <w:lang w:val="kk-KZ"/>
        </w:rPr>
      </w:pPr>
      <w:r w:rsidRPr="00337879"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  <w:t>ә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  <w:lang w:val="kk-KZ"/>
        </w:rPr>
        <w:t>л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Ф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араби</w:t>
      </w:r>
      <w:r w:rsidRPr="0033787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атындағы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Қ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азақ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Ұ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  <w:lang w:val="kk-KZ"/>
        </w:rPr>
        <w:t>лттық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04"/>
          <w:sz w:val="24"/>
          <w:szCs w:val="24"/>
        </w:rPr>
        <w:t>У</w:t>
      </w:r>
      <w:r w:rsidRPr="00337879">
        <w:rPr>
          <w:rFonts w:ascii="Times New Roman" w:eastAsia="Times New Roman" w:hAnsi="Times New Roman" w:cs="Times New Roman"/>
          <w:color w:val="000000"/>
          <w:w w:val="117"/>
          <w:sz w:val="24"/>
          <w:szCs w:val="24"/>
          <w:lang w:val="kk-KZ"/>
        </w:rPr>
        <w:t>ниверситеті</w:t>
      </w:r>
    </w:p>
    <w:p w14:paraId="20CE4312" w14:textId="77777777" w:rsidR="00E50F5B" w:rsidRPr="00337879" w:rsidRDefault="00E50F5B" w:rsidP="00E50F5B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</w:pP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Э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ми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</w:rPr>
        <w:t>ж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ә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337879"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 w:rsidRPr="00337879"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з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3378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10"/>
          <w:sz w:val="24"/>
          <w:szCs w:val="24"/>
          <w:lang w:val="kk-KZ"/>
        </w:rPr>
        <w:t>ж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</w:rPr>
        <w:t>ғ</w:t>
      </w:r>
      <w:r w:rsidRPr="00337879"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r w:rsidRPr="00337879">
        <w:rPr>
          <w:rFonts w:ascii="Times New Roman" w:eastAsia="Times New Roman" w:hAnsi="Times New Roman" w:cs="Times New Roman"/>
          <w:color w:val="000000"/>
          <w:spacing w:val="101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"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6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spacing w:val="5"/>
          <w:w w:val="105"/>
          <w:sz w:val="24"/>
          <w:szCs w:val="24"/>
        </w:rPr>
        <w:t>ж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pacing w:val="8"/>
          <w:w w:val="112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"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07"/>
          <w:sz w:val="24"/>
          <w:szCs w:val="24"/>
        </w:rPr>
        <w:t>ф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337879"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</w:p>
    <w:p w14:paraId="23EFC5A2" w14:textId="77777777" w:rsidR="00E50F5B" w:rsidRPr="00337879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407DA541" w14:textId="77777777" w:rsidR="00E50F5B" w:rsidRPr="00337879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2F397A71" w14:textId="77777777" w:rsidR="00E50F5B" w:rsidRPr="00337879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4B1B13FF" w14:textId="77777777" w:rsidR="00E50F5B" w:rsidRPr="00337879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68DAFA65" w14:textId="77777777" w:rsidR="00E50F5B" w:rsidRPr="00337879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33C4EFF3" w14:textId="77777777" w:rsidR="00E50F5B" w:rsidRPr="00337879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25360F67" w14:textId="77777777" w:rsidR="00E50F5B" w:rsidRPr="00337879" w:rsidRDefault="00E50F5B" w:rsidP="00E50F5B">
      <w:pPr>
        <w:spacing w:after="36" w:line="240" w:lineRule="exact"/>
        <w:rPr>
          <w:rFonts w:ascii="Times New Roman" w:eastAsia="Times New Roman" w:hAnsi="Times New Roman" w:cs="Times New Roman"/>
          <w:w w:val="108"/>
          <w:sz w:val="24"/>
          <w:szCs w:val="24"/>
        </w:rPr>
      </w:pPr>
    </w:p>
    <w:p w14:paraId="25F998E5" w14:textId="77777777" w:rsidR="00E50F5B" w:rsidRDefault="00E50F5B" w:rsidP="00E50F5B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736B3EB0" w14:textId="77777777" w:rsidR="00E50F5B" w:rsidRDefault="00E50F5B" w:rsidP="00E50F5B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7450DA4C" w14:textId="77777777" w:rsidR="00E50F5B" w:rsidRDefault="00E50F5B" w:rsidP="00E50F5B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5CD39942" w14:textId="77777777" w:rsidR="00E50F5B" w:rsidRDefault="00E50F5B" w:rsidP="00E50F5B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3CAB585C" w14:textId="77777777" w:rsidR="00E50F5B" w:rsidRDefault="00E50F5B" w:rsidP="00E50F5B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1469A408" w14:textId="77777777" w:rsidR="00E50F5B" w:rsidRDefault="00E50F5B" w:rsidP="00E50F5B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33C67BE2" w14:textId="77777777" w:rsidR="00E50F5B" w:rsidRPr="00337879" w:rsidRDefault="00E50F5B" w:rsidP="00676A97">
      <w:pPr>
        <w:widowControl w:val="0"/>
        <w:spacing w:after="0" w:line="240" w:lineRule="auto"/>
        <w:ind w:left="142" w:right="1673"/>
        <w:jc w:val="center"/>
        <w:rPr>
          <w:rFonts w:ascii="Times New Roman" w:eastAsia="Times New Roman" w:hAnsi="Times New Roman" w:cs="Times New Roman"/>
          <w:color w:val="000000"/>
          <w:spacing w:val="2"/>
          <w:w w:val="110"/>
          <w:sz w:val="24"/>
          <w:szCs w:val="24"/>
        </w:rPr>
      </w:pP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Қ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spacing w:val="-2"/>
          <w:w w:val="109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09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ХА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>Б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Ғ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Л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С</w:t>
      </w:r>
      <w:r w:rsidRPr="00337879"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</w:p>
    <w:p w14:paraId="5BA343A2" w14:textId="3600B6A4" w:rsidR="00E50F5B" w:rsidRPr="00337879" w:rsidRDefault="009949FF" w:rsidP="00676A97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”</w:t>
      </w:r>
      <w:r w:rsidRPr="00722DE9">
        <w:rPr>
          <w:rFonts w:ascii="Times New Roman" w:hAnsi="Times New Roman"/>
          <w:b/>
          <w:shd w:val="clear" w:color="auto" w:fill="FFFFFF"/>
          <w:lang w:val="kk-KZ"/>
        </w:rPr>
        <w:t xml:space="preserve"> </w:t>
      </w:r>
      <w:r w:rsidRPr="00722DE9">
        <w:rPr>
          <w:rFonts w:ascii="Times New Roman" w:hAnsi="Times New Roman"/>
          <w:bCs/>
          <w:shd w:val="clear" w:color="auto" w:fill="FFFFFF"/>
          <w:lang w:val="kk-KZ"/>
        </w:rPr>
        <w:t>Мемлекеттік және жергілікті басқару жүйесінің негіздері</w:t>
      </w:r>
      <w:r w:rsidR="00676A97">
        <w:rPr>
          <w:rFonts w:ascii="Times New Roman" w:hAnsi="Times New Roman" w:cs="Times New Roman"/>
          <w:sz w:val="24"/>
          <w:szCs w:val="24"/>
          <w:lang w:val="kk-KZ"/>
        </w:rPr>
        <w:t>" пәні</w:t>
      </w:r>
    </w:p>
    <w:p w14:paraId="06E44357" w14:textId="77777777" w:rsidR="009949FF" w:rsidRPr="009949FF" w:rsidRDefault="009949FF" w:rsidP="00676A97">
      <w:pPr>
        <w:widowControl w:val="0"/>
        <w:spacing w:after="0" w:line="240" w:lineRule="auto"/>
        <w:ind w:right="167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66C5C">
        <w:rPr>
          <w:rFonts w:ascii="Times New Roman" w:hAnsi="Times New Roman"/>
          <w:b/>
          <w:bCs/>
          <w:sz w:val="24"/>
          <w:szCs w:val="24"/>
          <w:lang w:val="kk-KZ"/>
        </w:rPr>
        <w:t>Сode</w:t>
      </w:r>
      <w:r w:rsidRPr="009949FF">
        <w:rPr>
          <w:rFonts w:ascii="Times New Roman" w:hAnsi="Times New Roman"/>
          <w:b/>
          <w:bCs/>
          <w:sz w:val="24"/>
          <w:szCs w:val="24"/>
          <w:lang w:val="kk-KZ"/>
        </w:rPr>
        <w:t xml:space="preserve">  </w:t>
      </w:r>
      <w:r w:rsidRPr="009949FF">
        <w:rPr>
          <w:rFonts w:ascii="Times New Roman" w:hAnsi="Times New Roman"/>
          <w:b/>
          <w:sz w:val="24"/>
          <w:szCs w:val="24"/>
          <w:lang w:val="kk-KZ"/>
        </w:rPr>
        <w:t>SGMU 3214</w:t>
      </w:r>
    </w:p>
    <w:p w14:paraId="469473DC" w14:textId="7DEADA2D" w:rsidR="00E50F5B" w:rsidRPr="00337879" w:rsidRDefault="003A74B5" w:rsidP="00676A97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6</w:t>
      </w:r>
      <w:r w:rsidR="00E50F5B" w:rsidRPr="00676A9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В0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4</w:t>
      </w:r>
      <w:r w:rsidR="00E50F5B" w:rsidRPr="00676A9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1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01</w:t>
      </w:r>
      <w:r w:rsidR="00E50F5B" w:rsidRPr="00676A9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-</w:t>
      </w:r>
      <w:r w:rsidR="00E50F5B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Мемлекеттік және жергілікті басқару</w:t>
      </w:r>
      <w:r w:rsidR="00676A9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 xml:space="preserve"> мамандығы</w:t>
      </w:r>
    </w:p>
    <w:p w14:paraId="482D9F0E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93BB7A7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30133CC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02CE072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4AB25E4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4D989AD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8837EA6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79E871D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7B23116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A11F2C2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D9AC72E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5D80D39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C80118E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82E6A3A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7ADED70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67ACEA2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055FAE4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D86AEBB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2EA14B9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929E06A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69308DE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1C7F5A2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F26F82E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50BDC9E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31B866B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2009BBA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C62F4C7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B5557B3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4124CF6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D1F5886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69400BF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6ED60B9" w14:textId="77777777" w:rsidR="00E50F5B" w:rsidRPr="00676A97" w:rsidRDefault="00E50F5B" w:rsidP="00E50F5B">
      <w:pPr>
        <w:spacing w:after="48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BA48209" w14:textId="449171B6" w:rsidR="00E50F5B" w:rsidRPr="00676A97" w:rsidRDefault="00E50F5B" w:rsidP="00E50F5B">
      <w:pPr>
        <w:widowControl w:val="0"/>
        <w:spacing w:after="0" w:line="240" w:lineRule="auto"/>
        <w:ind w:left="4135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E50F5B" w:rsidRPr="00676A97" w:rsidSect="00337879">
          <w:pgSz w:w="11906" w:h="16838"/>
          <w:pgMar w:top="1129" w:right="850" w:bottom="1134" w:left="1701" w:header="0" w:footer="0" w:gutter="0"/>
          <w:cols w:space="708"/>
        </w:sectPr>
      </w:pP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 w:rsidRPr="00676A97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202</w:t>
      </w:r>
      <w:r w:rsidR="00075AA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3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  <w:lang w:val="kk-KZ"/>
        </w:rPr>
        <w:t>ж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</w:p>
    <w:p w14:paraId="07238C68" w14:textId="77777777" w:rsidR="00E50F5B" w:rsidRPr="00676A97" w:rsidRDefault="00E50F5B" w:rsidP="00E50F5B">
      <w:pPr>
        <w:spacing w:after="19" w:line="120" w:lineRule="exact"/>
        <w:rPr>
          <w:rFonts w:ascii="Calibri" w:eastAsia="Calibri" w:hAnsi="Calibri" w:cs="Calibri"/>
          <w:sz w:val="12"/>
          <w:szCs w:val="12"/>
          <w:lang w:val="kk-KZ"/>
        </w:rPr>
      </w:pPr>
    </w:p>
    <w:p w14:paraId="44F85FDC" w14:textId="77777777" w:rsidR="009949FF" w:rsidRDefault="00E50F5B" w:rsidP="00E50F5B">
      <w:pPr>
        <w:widowControl w:val="0"/>
        <w:tabs>
          <w:tab w:val="left" w:pos="5971"/>
        </w:tabs>
        <w:spacing w:after="0" w:line="235" w:lineRule="auto"/>
        <w:ind w:left="4790" w:right="1259" w:hanging="4123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676A9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Қ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ұ</w:t>
      </w:r>
      <w:r w:rsidRPr="00676A97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  <w:lang w:val="kk-KZ"/>
        </w:rPr>
        <w:t>р</w:t>
      </w:r>
      <w:r w:rsidRPr="00676A97">
        <w:rPr>
          <w:rFonts w:ascii="Times New Roman" w:eastAsia="Times New Roman" w:hAnsi="Times New Roman" w:cs="Times New Roman"/>
          <w:color w:val="000000"/>
          <w:spacing w:val="3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с</w:t>
      </w:r>
      <w:r w:rsidRPr="00676A97"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  <w:lang w:val="kk-KZ"/>
        </w:rPr>
        <w:t>р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у</w:t>
      </w:r>
      <w:r w:rsidRPr="00676A97">
        <w:rPr>
          <w:rFonts w:ascii="Times New Roman" w:eastAsia="Times New Roman" w:hAnsi="Times New Roman" w:cs="Times New Roman"/>
          <w:color w:val="000000"/>
          <w:spacing w:val="-3"/>
          <w:w w:val="110"/>
          <w:sz w:val="24"/>
          <w:szCs w:val="24"/>
          <w:lang w:val="kk-KZ"/>
        </w:rPr>
        <w:t>ш</w:t>
      </w:r>
      <w:r w:rsidRPr="00676A97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: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э.ғ.д.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98"/>
          <w:sz w:val="24"/>
          <w:szCs w:val="24"/>
          <w:lang w:val="kk-KZ"/>
        </w:rPr>
        <w:t>б</w:t>
      </w:r>
      <w:r w:rsidRPr="00676A97">
        <w:rPr>
          <w:rFonts w:ascii="Times New Roman" w:eastAsia="Times New Roman" w:hAnsi="Times New Roman" w:cs="Times New Roman"/>
          <w:color w:val="000000"/>
          <w:w w:val="111"/>
          <w:sz w:val="24"/>
          <w:szCs w:val="24"/>
          <w:lang w:val="kk-KZ"/>
        </w:rPr>
        <w:t>р</w:t>
      </w:r>
      <w:r w:rsidRPr="00676A9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 w:rsidRPr="00676A97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и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w w:val="114"/>
          <w:sz w:val="24"/>
          <w:szCs w:val="24"/>
          <w:lang w:val="kk-KZ"/>
        </w:rPr>
        <w:t>в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О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.А.</w:t>
      </w:r>
    </w:p>
    <w:p w14:paraId="742D6A02" w14:textId="2E568A60" w:rsidR="00E50F5B" w:rsidRPr="00676A97" w:rsidRDefault="00E50F5B" w:rsidP="009949FF">
      <w:pPr>
        <w:widowControl w:val="0"/>
        <w:tabs>
          <w:tab w:val="left" w:pos="5971"/>
        </w:tabs>
        <w:spacing w:after="0" w:line="235" w:lineRule="auto"/>
        <w:ind w:left="4790" w:right="1259" w:hanging="4123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676A9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kk-KZ"/>
        </w:rPr>
        <w:t>"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106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  <w:lang w:val="kk-KZ"/>
        </w:rPr>
        <w:t>д</w:t>
      </w:r>
      <w:r w:rsidRPr="00676A97">
        <w:rPr>
          <w:rFonts w:ascii="Times New Roman" w:eastAsia="Times New Roman" w:hAnsi="Times New Roman" w:cs="Times New Roman"/>
          <w:color w:val="000000"/>
          <w:spacing w:val="5"/>
          <w:w w:val="105"/>
          <w:sz w:val="24"/>
          <w:szCs w:val="24"/>
          <w:lang w:val="kk-KZ"/>
        </w:rPr>
        <w:t>ж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8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"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к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афед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р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ас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ң</w:t>
      </w:r>
      <w:r w:rsidR="009949FF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проф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ес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с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оры</w:t>
      </w:r>
    </w:p>
    <w:p w14:paraId="0D48C68A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BF560B1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F8B47DB" w14:textId="77777777" w:rsidR="00E50F5B" w:rsidRPr="00676A97" w:rsidRDefault="00E50F5B" w:rsidP="00E50F5B">
      <w:pPr>
        <w:spacing w:after="11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D50896E" w14:textId="2B481D05" w:rsidR="00E50F5B" w:rsidRPr="00676A97" w:rsidRDefault="009949FF" w:rsidP="00676A97">
      <w:pPr>
        <w:widowControl w:val="0"/>
        <w:spacing w:after="0" w:line="240" w:lineRule="auto"/>
        <w:ind w:right="1673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”</w:t>
      </w:r>
      <w:r w:rsidRPr="00722DE9">
        <w:rPr>
          <w:rFonts w:ascii="Times New Roman" w:hAnsi="Times New Roman"/>
          <w:b/>
          <w:shd w:val="clear" w:color="auto" w:fill="FFFFFF"/>
          <w:lang w:val="kk-KZ"/>
        </w:rPr>
        <w:t xml:space="preserve"> </w:t>
      </w:r>
      <w:r w:rsidRPr="00722DE9">
        <w:rPr>
          <w:rFonts w:ascii="Times New Roman" w:hAnsi="Times New Roman"/>
          <w:bCs/>
          <w:shd w:val="clear" w:color="auto" w:fill="FFFFFF"/>
          <w:lang w:val="kk-KZ"/>
        </w:rPr>
        <w:t>Мемлекеттік және жергілікті басқару жүйесінің негіздері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" 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пәні</w:t>
      </w:r>
      <w:r w:rsidR="00E50F5B" w:rsidRPr="00676A97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бой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н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ша</w:t>
      </w:r>
      <w:r w:rsidR="00E50F5B" w:rsidRPr="00676A97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қ</w:t>
      </w:r>
      <w:r w:rsidR="00E50F5B" w:rsidRPr="00676A9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оры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т</w:t>
      </w:r>
      <w:r w:rsidR="00E50F5B" w:rsidRPr="00676A9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нд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е</w:t>
      </w:r>
      <w:r w:rsidR="00E50F5B" w:rsidRPr="00676A9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kk-KZ"/>
        </w:rPr>
        <w:t>м</w:t>
      </w:r>
      <w:r w:rsidR="00E50F5B" w:rsidRPr="00676A9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т</w:t>
      </w:r>
      <w:r w:rsidR="00E50F5B" w:rsidRPr="00676A9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их</w:t>
      </w:r>
      <w:r w:rsidR="00E50F5B" w:rsidRPr="00676A9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а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="00E50F5B" w:rsidRPr="00676A97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ү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ргі</w:t>
      </w:r>
      <w:r w:rsidR="00E50F5B" w:rsidRPr="00676A9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kk-KZ"/>
        </w:rPr>
        <w:t>з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у бағда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р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м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="00E50F5B"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с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ы 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ж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н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 ә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д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і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ст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е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ме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л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ік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ұс</w:t>
      </w:r>
      <w:r w:rsidR="00E50F5B"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ыс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тары</w:t>
      </w:r>
      <w:r w:rsidR="00E50F5B" w:rsidRPr="00676A9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к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афедра 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м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ж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іл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і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і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д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ра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л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ып,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ұс</w:t>
      </w:r>
      <w:r w:rsidR="00E50F5B"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лды</w:t>
      </w:r>
    </w:p>
    <w:p w14:paraId="05B517E2" w14:textId="77777777" w:rsidR="00E50F5B" w:rsidRPr="00676A97" w:rsidRDefault="00E50F5B" w:rsidP="00E50F5B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F61E131" w14:textId="3D37B214" w:rsidR="00E50F5B" w:rsidRPr="00676A97" w:rsidRDefault="00E50F5B" w:rsidP="00E50F5B">
      <w:pPr>
        <w:widowControl w:val="0"/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E50F5B" w:rsidRPr="00676A97">
          <w:pgSz w:w="11906" w:h="16838"/>
          <w:pgMar w:top="1134" w:right="850" w:bottom="1134" w:left="1701" w:header="0" w:footer="0" w:gutter="0"/>
          <w:cols w:space="708"/>
        </w:sectPr>
      </w:pP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"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 w:rsidR="00075A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    </w:t>
      </w:r>
      <w:r w:rsidRPr="00676A97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202</w:t>
      </w:r>
      <w:r w:rsidR="00075AA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3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>ж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.,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х</w:t>
      </w:r>
      <w:r w:rsidRPr="00676A9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>№</w:t>
      </w:r>
    </w:p>
    <w:p w14:paraId="3908CF19" w14:textId="77777777" w:rsidR="00E50F5B" w:rsidRPr="00337879" w:rsidRDefault="00E50F5B" w:rsidP="00E50F5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  <w:lastRenderedPageBreak/>
        <w:t>Кіріспе</w:t>
      </w:r>
    </w:p>
    <w:p w14:paraId="21FDB1B3" w14:textId="77777777" w:rsidR="00E50F5B" w:rsidRPr="00676A97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127B7173" w14:textId="4F0CC975" w:rsidR="00D53763" w:rsidRPr="00D53763" w:rsidRDefault="009949FF" w:rsidP="00D53763">
      <w:pPr>
        <w:rPr>
          <w:rFonts w:ascii="Times New Roman" w:hAnsi="Times New Roman"/>
          <w:sz w:val="28"/>
          <w:lang w:val="kk-K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”</w:t>
      </w:r>
      <w:r w:rsidRPr="00722DE9">
        <w:rPr>
          <w:rFonts w:ascii="Times New Roman" w:hAnsi="Times New Roman"/>
          <w:b/>
          <w:shd w:val="clear" w:color="auto" w:fill="FFFFFF"/>
          <w:lang w:val="kk-KZ"/>
        </w:rPr>
        <w:t xml:space="preserve"> </w:t>
      </w:r>
      <w:r w:rsidRPr="00722DE9">
        <w:rPr>
          <w:rFonts w:ascii="Times New Roman" w:hAnsi="Times New Roman"/>
          <w:bCs/>
          <w:shd w:val="clear" w:color="auto" w:fill="FFFFFF"/>
          <w:lang w:val="kk-KZ"/>
        </w:rPr>
        <w:t>Мемлекеттік және жергілікті басқару жүйесінің негіздері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"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ә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ні</w:t>
      </w:r>
      <w:r w:rsidR="00E50F5B" w:rsidRPr="00676A97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</w:t>
      </w:r>
      <w:r w:rsidR="003A74B5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6</w:t>
      </w:r>
      <w:r w:rsidR="00E50F5B" w:rsidRPr="00234C72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В</w:t>
      </w:r>
      <w:r w:rsidR="003A74B5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04101</w:t>
      </w:r>
      <w:r w:rsidR="00E50F5B" w:rsidRPr="00234C72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-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"</w:t>
      </w:r>
      <w:r w:rsidR="00E50F5B" w:rsidRPr="00234C72">
        <w:rPr>
          <w:rFonts w:ascii="Times New Roman" w:eastAsia="Times New Roman" w:hAnsi="Times New Roman" w:cs="Times New Roman"/>
          <w:color w:val="000000"/>
          <w:spacing w:val="3"/>
          <w:w w:val="106"/>
          <w:sz w:val="28"/>
          <w:szCs w:val="28"/>
          <w:lang w:val="kk-KZ"/>
        </w:rPr>
        <w:t>Мемлекеттік және жергілікті басқару</w:t>
      </w:r>
      <w:r w:rsidR="00E50F5B" w:rsidRPr="00676A9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"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ма</w:t>
      </w:r>
      <w:r w:rsidR="00E50F5B" w:rsidRPr="00676A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м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анд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ғы</w:t>
      </w:r>
      <w:r w:rsidR="00E50F5B" w:rsidRPr="00676A97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kk-KZ"/>
        </w:rPr>
        <w:t xml:space="preserve"> </w:t>
      </w:r>
      <w:r w:rsidR="00E50F5B" w:rsidRPr="00234C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</w:t>
      </w:r>
      <w:r w:rsidR="00E50F5B" w:rsidRPr="00676A97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к</w:t>
      </w:r>
      <w:r w:rsidR="00E50F5B" w:rsidRPr="00676A9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у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р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</w:t>
      </w:r>
      <w:r w:rsidR="00E50F5B" w:rsidRPr="00676A97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="00E50F5B" w:rsidRPr="00234C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студенттері</w:t>
      </w:r>
      <w:r w:rsidR="00E50F5B" w:rsidRPr="00676A97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үш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і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="00E50F5B" w:rsidRPr="00676A97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о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қ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ытыл</w:t>
      </w:r>
      <w:r w:rsidR="00E50F5B" w:rsidRPr="00234C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ды</w:t>
      </w:r>
      <w:r w:rsidR="006B651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:</w:t>
      </w:r>
      <w:r w:rsidR="00E50F5B" w:rsidRPr="00676A97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="00D53763" w:rsidRPr="00D53763">
        <w:rPr>
          <w:rFonts w:ascii="Times New Roman" w:hAnsi="Times New Roman"/>
          <w:sz w:val="28"/>
          <w:lang w:val="kk-KZ"/>
        </w:rPr>
        <w:t>01.09</w:t>
      </w:r>
      <w:r w:rsidR="00075AAA">
        <w:rPr>
          <w:rFonts w:ascii="Times New Roman" w:hAnsi="Times New Roman"/>
          <w:sz w:val="28"/>
          <w:lang w:val="kk-KZ"/>
        </w:rPr>
        <w:t>.</w:t>
      </w:r>
      <w:r w:rsidR="00D53763" w:rsidRPr="00D53763">
        <w:rPr>
          <w:rFonts w:ascii="Times New Roman" w:hAnsi="Times New Roman"/>
          <w:sz w:val="28"/>
          <w:lang w:val="kk-KZ"/>
        </w:rPr>
        <w:t>202</w:t>
      </w:r>
      <w:r w:rsidR="00075AAA">
        <w:rPr>
          <w:rFonts w:ascii="Times New Roman" w:hAnsi="Times New Roman"/>
          <w:sz w:val="28"/>
          <w:lang w:val="kk-KZ"/>
        </w:rPr>
        <w:t>3</w:t>
      </w:r>
      <w:r w:rsidR="00D53763" w:rsidRPr="00D53763">
        <w:rPr>
          <w:rFonts w:ascii="Times New Roman" w:hAnsi="Times New Roman"/>
          <w:sz w:val="28"/>
          <w:lang w:val="kk-KZ"/>
        </w:rPr>
        <w:t>-11.12.202</w:t>
      </w:r>
      <w:r w:rsidR="00075AAA">
        <w:rPr>
          <w:rFonts w:ascii="Times New Roman" w:hAnsi="Times New Roman"/>
          <w:sz w:val="28"/>
          <w:lang w:val="kk-KZ"/>
        </w:rPr>
        <w:t>3</w:t>
      </w:r>
      <w:r w:rsidR="00D53763">
        <w:rPr>
          <w:rFonts w:ascii="Times New Roman" w:hAnsi="Times New Roman"/>
          <w:sz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ара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ығында</w:t>
      </w:r>
      <w:r w:rsidR="006B651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.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6B651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ин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ақ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="00E50F5B" w:rsidRPr="00676A9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теори</w:t>
      </w:r>
      <w:r w:rsidR="00E50F5B" w:rsidRPr="00676A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я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</w:t>
      </w:r>
      <w:r w:rsidR="00E50F5B" w:rsidRPr="00676A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="00E50F5B" w:rsidRPr="00676A9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және</w:t>
      </w:r>
      <w:r w:rsidR="00E50F5B" w:rsidRPr="00676A97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практ</w:t>
      </w:r>
      <w:r w:rsidR="00E50F5B" w:rsidRPr="00676A9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и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кал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="00E50F5B" w:rsidRPr="00676A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</w:t>
      </w:r>
      <w:r w:rsidR="00E50F5B" w:rsidRPr="00676A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лім</w:t>
      </w:r>
      <w:r w:rsidR="00E50F5B" w:rsidRPr="00676A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ерін</w:t>
      </w:r>
      <w:r w:rsidR="00E50F5B" w:rsidRPr="00676A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ң</w:t>
      </w:r>
      <w:r w:rsidR="00E50F5B" w:rsidRPr="00676A9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="00E50F5B" w:rsidRPr="00676A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о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ры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="00E50F5B" w:rsidRPr="00676A9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д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сы </w:t>
      </w:r>
      <w:r w:rsidR="00E50F5B" w:rsidRPr="00234C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емтихан</w:t>
      </w:r>
      <w:r w:rsidR="00E50F5B" w:rsidRPr="00676A97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жазбаша</w:t>
      </w:r>
      <w:r w:rsidR="00E50F5B" w:rsidRPr="00234C72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 xml:space="preserve"> дәстүрлі </w:t>
      </w:r>
      <w:r w:rsidR="00E50F5B" w:rsidRPr="00676A97">
        <w:rPr>
          <w:b/>
          <w:bCs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hAnsi="Times New Roman" w:cs="Times New Roman"/>
          <w:b/>
          <w:bCs/>
          <w:sz w:val="28"/>
          <w:szCs w:val="28"/>
          <w:lang w:val="kk-KZ"/>
        </w:rPr>
        <w:t>– Univer АЖ-да өткізіледі</w:t>
      </w:r>
      <w:r w:rsidR="00D5376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(</w:t>
      </w:r>
      <w:r w:rsidR="00D53763" w:rsidRPr="006B6519">
        <w:rPr>
          <w:rFonts w:ascii="Times New Roman" w:hAnsi="Times New Roman" w:cs="Times New Roman"/>
          <w:sz w:val="28"/>
          <w:szCs w:val="28"/>
          <w:lang w:val="kk-KZ"/>
        </w:rPr>
        <w:t>Емтихан сессиясы</w:t>
      </w:r>
      <w:r w:rsidR="00D5376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D53763" w:rsidRPr="00D53763">
        <w:rPr>
          <w:rFonts w:ascii="Times New Roman" w:hAnsi="Times New Roman"/>
          <w:sz w:val="28"/>
          <w:lang w:val="kk-KZ"/>
        </w:rPr>
        <w:t>13.12.202</w:t>
      </w:r>
      <w:r w:rsidR="00075AAA">
        <w:rPr>
          <w:rFonts w:ascii="Times New Roman" w:hAnsi="Times New Roman"/>
          <w:sz w:val="28"/>
          <w:lang w:val="kk-KZ"/>
        </w:rPr>
        <w:t>3</w:t>
      </w:r>
      <w:r w:rsidR="00D53763" w:rsidRPr="00D53763">
        <w:rPr>
          <w:rFonts w:ascii="Times New Roman" w:hAnsi="Times New Roman"/>
          <w:sz w:val="28"/>
          <w:lang w:val="kk-KZ"/>
        </w:rPr>
        <w:t>-31.12.202</w:t>
      </w:r>
      <w:r w:rsidR="00075AAA">
        <w:rPr>
          <w:rFonts w:ascii="Times New Roman" w:hAnsi="Times New Roman"/>
          <w:sz w:val="28"/>
          <w:lang w:val="kk-KZ"/>
        </w:rPr>
        <w:t>3</w:t>
      </w:r>
      <w:r w:rsidR="00D53763">
        <w:rPr>
          <w:rFonts w:ascii="Times New Roman" w:hAnsi="Times New Roman"/>
          <w:sz w:val="28"/>
          <w:lang w:val="kk-KZ"/>
        </w:rPr>
        <w:t>)</w:t>
      </w:r>
    </w:p>
    <w:p w14:paraId="62761F70" w14:textId="532A69F4" w:rsidR="00E50F5B" w:rsidRPr="00337879" w:rsidRDefault="00E50F5B" w:rsidP="00E50F5B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bookmarkStart w:id="0" w:name="_Hlk66300374"/>
      <w:r w:rsidRPr="00337879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Емтихан онлайн форматта өткізіледі. Емтихан тапсыру кезінде қойылған сұрақтарға толық</w:t>
      </w:r>
      <w:r w:rsidR="00676A9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жазбаша </w:t>
      </w:r>
      <w:r w:rsidRPr="00337879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жауап беру қажет. </w:t>
      </w:r>
    </w:p>
    <w:bookmarkEnd w:id="0"/>
    <w:p w14:paraId="68A0F03D" w14:textId="77777777" w:rsidR="00E50F5B" w:rsidRPr="00337879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012D4B3A" w14:textId="77777777" w:rsidR="00E50F5B" w:rsidRPr="00676A97" w:rsidRDefault="00E50F5B" w:rsidP="00E50F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3787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Емтиханды тапсыру кезінде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студентте</w:t>
      </w:r>
      <w:r w:rsidRPr="0033787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р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білу</w:t>
      </w:r>
      <w:r w:rsidRPr="0033787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і тиіс: </w:t>
      </w:r>
    </w:p>
    <w:p w14:paraId="4D1B9B66" w14:textId="46204B5B" w:rsidR="00E50F5B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61B594BB" w14:textId="0E9F5394" w:rsidR="009949FF" w:rsidRPr="00566C5C" w:rsidRDefault="009949FF" w:rsidP="009949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566C5C">
        <w:rPr>
          <w:rFonts w:ascii="Times New Roman" w:hAnsi="Times New Roman"/>
          <w:sz w:val="24"/>
          <w:szCs w:val="24"/>
          <w:lang w:val="kk-KZ" w:eastAsia="ko-KR"/>
        </w:rPr>
        <w:t>- Қазақстан мен шет елдердегі мемлекеттік және жергілікті басқару органдарының құрылымы мен жүзеге асырылу механизмін білу</w:t>
      </w:r>
      <w:r>
        <w:rPr>
          <w:rFonts w:ascii="Times New Roman" w:hAnsi="Times New Roman"/>
          <w:sz w:val="24"/>
          <w:szCs w:val="24"/>
          <w:lang w:val="kk-KZ" w:eastAsia="ko-KR"/>
        </w:rPr>
        <w:t>і</w:t>
      </w:r>
      <w:r w:rsidRPr="00566C5C">
        <w:rPr>
          <w:rFonts w:ascii="Times New Roman" w:hAnsi="Times New Roman"/>
          <w:sz w:val="24"/>
          <w:szCs w:val="24"/>
          <w:lang w:val="kk-KZ" w:eastAsia="ko-KR"/>
        </w:rPr>
        <w:t>;</w:t>
      </w:r>
    </w:p>
    <w:p w14:paraId="0E17B17D" w14:textId="1AE642DA" w:rsidR="009949FF" w:rsidRPr="00566C5C" w:rsidRDefault="009949FF" w:rsidP="009949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566C5C">
        <w:rPr>
          <w:rFonts w:ascii="Times New Roman" w:hAnsi="Times New Roman"/>
          <w:sz w:val="24"/>
          <w:szCs w:val="24"/>
          <w:lang w:val="kk-KZ" w:eastAsia="ko-KR"/>
        </w:rPr>
        <w:t xml:space="preserve"> - мемлекеттік және жергілікті басқару органдары жұмыс істейтін саяси, экономикалық, әлеуметтік ортаны талдау</w:t>
      </w:r>
      <w:r>
        <w:rPr>
          <w:rFonts w:ascii="Times New Roman" w:hAnsi="Times New Roman"/>
          <w:sz w:val="24"/>
          <w:szCs w:val="24"/>
          <w:lang w:val="kk-KZ" w:eastAsia="ko-KR"/>
        </w:rPr>
        <w:t>ын</w:t>
      </w:r>
      <w:r w:rsidRPr="00566C5C">
        <w:rPr>
          <w:rFonts w:ascii="Times New Roman" w:hAnsi="Times New Roman"/>
          <w:sz w:val="24"/>
          <w:szCs w:val="24"/>
          <w:lang w:val="kk-KZ" w:eastAsia="ko-KR"/>
        </w:rPr>
        <w:t xml:space="preserve">; </w:t>
      </w:r>
    </w:p>
    <w:p w14:paraId="3E00BCEF" w14:textId="2F08075B" w:rsidR="009949FF" w:rsidRPr="00566C5C" w:rsidRDefault="009949FF" w:rsidP="009949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566C5C">
        <w:rPr>
          <w:rFonts w:ascii="Times New Roman" w:hAnsi="Times New Roman"/>
          <w:sz w:val="24"/>
          <w:szCs w:val="24"/>
          <w:lang w:val="kk-KZ" w:eastAsia="ko-KR"/>
        </w:rPr>
        <w:t>- Қазақстан Республикасындағы мемлекеттік және жергілікті басқару органдары қызметінің сипатындағы жүйелік сипаттарды анықтау</w:t>
      </w:r>
      <w:r>
        <w:rPr>
          <w:rFonts w:ascii="Times New Roman" w:hAnsi="Times New Roman"/>
          <w:sz w:val="24"/>
          <w:szCs w:val="24"/>
          <w:lang w:val="kk-KZ" w:eastAsia="ko-KR"/>
        </w:rPr>
        <w:t>ды</w:t>
      </w:r>
      <w:r w:rsidRPr="00566C5C">
        <w:rPr>
          <w:rFonts w:ascii="Times New Roman" w:hAnsi="Times New Roman"/>
          <w:sz w:val="24"/>
          <w:szCs w:val="24"/>
          <w:lang w:val="kk-KZ" w:eastAsia="ko-KR"/>
        </w:rPr>
        <w:t xml:space="preserve">; </w:t>
      </w:r>
    </w:p>
    <w:p w14:paraId="3D5D0354" w14:textId="75DFB206" w:rsidR="009949FF" w:rsidRPr="00566C5C" w:rsidRDefault="009949FF" w:rsidP="009949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566C5C">
        <w:rPr>
          <w:rFonts w:ascii="Times New Roman" w:hAnsi="Times New Roman"/>
          <w:sz w:val="24"/>
          <w:szCs w:val="24"/>
          <w:lang w:val="kk-KZ" w:eastAsia="ko-KR"/>
        </w:rPr>
        <w:t>- мемлекеттік және жергілікті билік органдарының қызметін жетілдірудің тәжірибелік міндеттерін шешу кезінде мемлекеттік басқарудың жинақталған отандық және шетелдік тәжірибесін пайдалану</w:t>
      </w:r>
      <w:r>
        <w:rPr>
          <w:rFonts w:ascii="Times New Roman" w:hAnsi="Times New Roman"/>
          <w:sz w:val="24"/>
          <w:szCs w:val="24"/>
          <w:lang w:val="kk-KZ" w:eastAsia="ko-KR"/>
        </w:rPr>
        <w:t>ды</w:t>
      </w:r>
      <w:r w:rsidRPr="00566C5C">
        <w:rPr>
          <w:rFonts w:ascii="Times New Roman" w:hAnsi="Times New Roman"/>
          <w:sz w:val="24"/>
          <w:szCs w:val="24"/>
          <w:lang w:val="kk-KZ" w:eastAsia="ko-KR"/>
        </w:rPr>
        <w:t xml:space="preserve">; </w:t>
      </w:r>
    </w:p>
    <w:p w14:paraId="34557393" w14:textId="014766B2" w:rsidR="009949FF" w:rsidRPr="00566C5C" w:rsidRDefault="009949FF" w:rsidP="009949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566C5C">
        <w:rPr>
          <w:rFonts w:ascii="Times New Roman" w:hAnsi="Times New Roman"/>
          <w:sz w:val="24"/>
          <w:szCs w:val="24"/>
          <w:lang w:val="kk-KZ" w:eastAsia="ko-KR"/>
        </w:rPr>
        <w:t>- мемлекеттік және жергілікті билік органдары қызметінің ішкі және сыртқы факторларына, олардың тиімділік өлшемдеріне талдау жүргізу</w:t>
      </w:r>
      <w:r>
        <w:rPr>
          <w:rFonts w:ascii="Times New Roman" w:hAnsi="Times New Roman"/>
          <w:sz w:val="24"/>
          <w:szCs w:val="24"/>
          <w:lang w:val="kk-KZ" w:eastAsia="ko-KR"/>
        </w:rPr>
        <w:t>ін</w:t>
      </w:r>
      <w:r w:rsidRPr="00566C5C">
        <w:rPr>
          <w:rFonts w:ascii="Times New Roman" w:hAnsi="Times New Roman"/>
          <w:sz w:val="24"/>
          <w:szCs w:val="24"/>
          <w:lang w:val="kk-KZ" w:eastAsia="ko-KR"/>
        </w:rPr>
        <w:t>;</w:t>
      </w:r>
    </w:p>
    <w:p w14:paraId="4D3FA1DF" w14:textId="1EBE7221" w:rsidR="009949FF" w:rsidRPr="00722DE9" w:rsidRDefault="009949FF" w:rsidP="009949FF">
      <w:pPr>
        <w:rPr>
          <w:lang w:val="kk-KZ"/>
        </w:rPr>
      </w:pPr>
      <w:r w:rsidRPr="00566C5C">
        <w:rPr>
          <w:rFonts w:ascii="Times New Roman" w:hAnsi="Times New Roman"/>
          <w:sz w:val="24"/>
          <w:szCs w:val="24"/>
          <w:lang w:val="kk-KZ" w:eastAsia="ko-KR"/>
        </w:rPr>
        <w:t xml:space="preserve"> - мемлекеттік және жергілікті басқару теориясы мен практикасы саласында жүйелі көзқарас пен түсініктерді айқындау</w:t>
      </w:r>
      <w:r>
        <w:rPr>
          <w:rFonts w:ascii="Times New Roman" w:hAnsi="Times New Roman"/>
          <w:sz w:val="24"/>
          <w:szCs w:val="24"/>
          <w:lang w:val="kk-KZ" w:eastAsia="ko-KR"/>
        </w:rPr>
        <w:t>ды</w:t>
      </w:r>
      <w:r w:rsidRPr="00566C5C">
        <w:rPr>
          <w:rFonts w:ascii="Times New Roman" w:hAnsi="Times New Roman"/>
          <w:sz w:val="24"/>
          <w:szCs w:val="24"/>
          <w:lang w:val="kk-KZ" w:eastAsia="ko-KR"/>
        </w:rPr>
        <w:t>.</w:t>
      </w:r>
    </w:p>
    <w:p w14:paraId="4590C686" w14:textId="5E1CDE64" w:rsidR="00676A97" w:rsidRDefault="00676A97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148C88C2" w14:textId="77777777" w:rsidR="00676A97" w:rsidRPr="00676A97" w:rsidRDefault="00676A97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37256B13" w14:textId="77777777" w:rsidR="00E50F5B" w:rsidRPr="004B3812" w:rsidRDefault="00E50F5B" w:rsidP="00E50F5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Сұрақтар </w:t>
      </w:r>
      <w:r w:rsidRPr="004B381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құрастырылатын тақырыптар:</w:t>
      </w:r>
    </w:p>
    <w:p w14:paraId="31899BA2" w14:textId="77777777" w:rsidR="00E50F5B" w:rsidRPr="004B3812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2C485AB2" w14:textId="2FA7721D" w:rsidR="00E50F5B" w:rsidRPr="009949FF" w:rsidRDefault="009949FF" w:rsidP="00E50F5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949FF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 xml:space="preserve">1 </w:t>
      </w:r>
      <w:r w:rsidRPr="009949FF">
        <w:rPr>
          <w:rFonts w:ascii="Times New Roman" w:hAnsi="Times New Roman" w:cs="Times New Roman"/>
          <w:sz w:val="24"/>
          <w:szCs w:val="24"/>
          <w:lang w:val="kk-KZ"/>
        </w:rPr>
        <w:t>Мемлекеттік және жергілікті басқару жүйесінің ғылыми негіздері</w:t>
      </w:r>
    </w:p>
    <w:p w14:paraId="31886AE0" w14:textId="1C262456" w:rsidR="009949FF" w:rsidRPr="009949FF" w:rsidRDefault="009949FF" w:rsidP="00E50F5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949FF">
        <w:rPr>
          <w:rFonts w:ascii="Times New Roman" w:hAnsi="Times New Roman" w:cs="Times New Roman"/>
          <w:sz w:val="24"/>
          <w:szCs w:val="24"/>
          <w:lang w:val="kk-KZ"/>
        </w:rPr>
        <w:t>2.</w:t>
      </w:r>
      <w:bookmarkStart w:id="1" w:name="_Hlk81752839"/>
      <w:r w:rsidRPr="009949FF">
        <w:rPr>
          <w:rFonts w:ascii="Times New Roman" w:hAnsi="Times New Roman" w:cs="Times New Roman"/>
          <w:sz w:val="24"/>
          <w:szCs w:val="24"/>
          <w:lang w:val="kk-KZ"/>
        </w:rPr>
        <w:t xml:space="preserve"> Шет елдердегі мемлекеттік және жергілікті басқару органдарының құрылымы және жүзеге асыру механизмдері</w:t>
      </w:r>
      <w:bookmarkEnd w:id="1"/>
    </w:p>
    <w:p w14:paraId="7E4CBBB9" w14:textId="78AD0D67" w:rsidR="009949FF" w:rsidRPr="009949FF" w:rsidRDefault="009949FF" w:rsidP="00E50F5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ar-SA"/>
        </w:rPr>
      </w:pPr>
      <w:r w:rsidRPr="009949FF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Pr="009949FF">
        <w:rPr>
          <w:rFonts w:ascii="Times New Roman" w:hAnsi="Times New Roman" w:cs="Times New Roman"/>
          <w:sz w:val="24"/>
          <w:szCs w:val="24"/>
          <w:lang w:val="kk-KZ" w:eastAsia="ar-SA"/>
        </w:rPr>
        <w:t xml:space="preserve"> Мемлекеттік және жергілікті басқару органдары жұмыс істейтін саяси, экономикалық-әлеуметтік ортаны  талдау</w:t>
      </w:r>
    </w:p>
    <w:p w14:paraId="21E80F99" w14:textId="45D18047" w:rsidR="009949FF" w:rsidRPr="009949FF" w:rsidRDefault="009949FF" w:rsidP="00E50F5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ar-SA"/>
        </w:rPr>
      </w:pPr>
      <w:r w:rsidRPr="009949FF">
        <w:rPr>
          <w:rFonts w:ascii="Times New Roman" w:hAnsi="Times New Roman" w:cs="Times New Roman"/>
          <w:sz w:val="24"/>
          <w:szCs w:val="24"/>
          <w:lang w:val="kk-KZ" w:eastAsia="ar-SA"/>
        </w:rPr>
        <w:t>4. Мемлекеттік және жергілікті  басқарудың ұйымдастырушылық функционалдық құрылымы және құқықтық негіздері</w:t>
      </w:r>
    </w:p>
    <w:p w14:paraId="1132F10C" w14:textId="6E60E880" w:rsidR="009949FF" w:rsidRPr="009949FF" w:rsidRDefault="009949FF" w:rsidP="00E50F5B">
      <w:pPr>
        <w:widowControl w:val="0"/>
        <w:spacing w:after="0" w:line="240" w:lineRule="auto"/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  <w:lang w:val="kk-KZ"/>
        </w:rPr>
      </w:pPr>
      <w:r w:rsidRPr="009949FF">
        <w:rPr>
          <w:rFonts w:ascii="Times New Roman" w:hAnsi="Times New Roman" w:cs="Times New Roman"/>
          <w:sz w:val="24"/>
          <w:szCs w:val="24"/>
          <w:lang w:val="kk-KZ" w:eastAsia="ar-SA"/>
        </w:rPr>
        <w:t>5.</w:t>
      </w:r>
      <w:r w:rsidRPr="009949FF">
        <w:rPr>
          <w:rFonts w:ascii="Times New Roman" w:hAnsi="Times New Roman" w:cs="Times New Roman"/>
          <w:sz w:val="24"/>
          <w:szCs w:val="24"/>
          <w:lang w:val="kk-KZ"/>
        </w:rPr>
        <w:t xml:space="preserve"> ҚР </w:t>
      </w:r>
      <w:r w:rsidRPr="009949FF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  <w:lang w:val="kk-KZ"/>
        </w:rPr>
        <w:t>мемлекеттік және жергілікті  басқару жүйесінің  қағидалары</w:t>
      </w:r>
    </w:p>
    <w:p w14:paraId="16C4797A" w14:textId="5FF37453" w:rsidR="009949FF" w:rsidRPr="009949FF" w:rsidRDefault="009949FF" w:rsidP="00E50F5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ar-SA"/>
        </w:rPr>
      </w:pPr>
      <w:r w:rsidRPr="009949FF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  <w:lang w:val="kk-KZ"/>
        </w:rPr>
        <w:t xml:space="preserve">6. </w:t>
      </w:r>
      <w:r w:rsidRPr="009949FF">
        <w:rPr>
          <w:rFonts w:ascii="Times New Roman" w:hAnsi="Times New Roman" w:cs="Times New Roman"/>
          <w:sz w:val="24"/>
          <w:szCs w:val="24"/>
          <w:lang w:val="kk-KZ" w:eastAsia="ar-SA"/>
        </w:rPr>
        <w:t>Қазақстан Республикасындағы мемлекеттік және жергілікті басқару органдары қызметінің  жүйелік  сипаты</w:t>
      </w:r>
    </w:p>
    <w:p w14:paraId="19C2823A" w14:textId="29F91A51" w:rsidR="009949FF" w:rsidRDefault="009949FF" w:rsidP="00E50F5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ar-SA"/>
        </w:rPr>
      </w:pPr>
      <w:r w:rsidRPr="009949FF">
        <w:rPr>
          <w:rFonts w:ascii="Times New Roman" w:hAnsi="Times New Roman" w:cs="Times New Roman"/>
          <w:sz w:val="24"/>
          <w:szCs w:val="24"/>
          <w:lang w:val="kk-KZ" w:eastAsia="ar-SA"/>
        </w:rPr>
        <w:t xml:space="preserve">7. </w:t>
      </w:r>
      <w:r w:rsidRPr="009949FF">
        <w:rPr>
          <w:rFonts w:ascii="Times New Roman" w:hAnsi="Times New Roman" w:cs="Times New Roman"/>
          <w:sz w:val="24"/>
          <w:szCs w:val="24"/>
          <w:lang w:val="kk-KZ"/>
        </w:rPr>
        <w:t xml:space="preserve">ҚР </w:t>
      </w:r>
      <w:r w:rsidRPr="009949FF">
        <w:rPr>
          <w:rFonts w:ascii="Times New Roman" w:hAnsi="Times New Roman" w:cs="Times New Roman"/>
          <w:sz w:val="24"/>
          <w:szCs w:val="24"/>
          <w:lang w:val="kk-KZ" w:eastAsia="ar-SA"/>
        </w:rPr>
        <w:t>мемлекеттік және жергілікті  басқаруды  ақпараттық қамтамасыз жасау</w:t>
      </w:r>
    </w:p>
    <w:p w14:paraId="54735963" w14:textId="4EDD0C70" w:rsidR="009949FF" w:rsidRDefault="009949FF" w:rsidP="00E50F5B">
      <w:pPr>
        <w:widowControl w:val="0"/>
        <w:spacing w:after="0" w:line="240" w:lineRule="auto"/>
        <w:rPr>
          <w:lang w:val="kk-KZ" w:eastAsia="ar-SA"/>
        </w:rPr>
      </w:pPr>
      <w:r>
        <w:rPr>
          <w:rFonts w:ascii="Times New Roman" w:hAnsi="Times New Roman" w:cs="Times New Roman"/>
          <w:sz w:val="24"/>
          <w:szCs w:val="24"/>
          <w:lang w:val="kk-KZ" w:eastAsia="ar-SA"/>
        </w:rPr>
        <w:t>8.</w:t>
      </w:r>
      <w:r w:rsidRPr="009949FF">
        <w:rPr>
          <w:lang w:val="kk-KZ" w:eastAsia="ar-SA"/>
        </w:rPr>
        <w:t xml:space="preserve"> </w:t>
      </w:r>
      <w:r w:rsidRPr="00F1118E">
        <w:rPr>
          <w:lang w:val="kk-KZ" w:eastAsia="ar-SA"/>
        </w:rPr>
        <w:t>ҚР мемлекеттік және жергілікті басқаруда  органдарында отандық және шетелдік тәжірибені пайдалану</w:t>
      </w:r>
    </w:p>
    <w:p w14:paraId="1133013A" w14:textId="71CB412C" w:rsidR="009949FF" w:rsidRPr="00ED4A1E" w:rsidRDefault="009949FF" w:rsidP="00E50F5B">
      <w:pPr>
        <w:widowControl w:val="0"/>
        <w:spacing w:after="0" w:line="240" w:lineRule="auto"/>
        <w:rPr>
          <w:rFonts w:ascii="Times New Roman" w:eastAsia="Calibri" w:hAnsi="Times New Roman" w:cs="Times New Roman"/>
          <w:bCs/>
          <w:color w:val="201F1E"/>
          <w:sz w:val="24"/>
          <w:szCs w:val="24"/>
          <w:shd w:val="clear" w:color="auto" w:fill="FFFFFF"/>
          <w:lang w:val="kk-KZ"/>
        </w:rPr>
      </w:pPr>
      <w:r w:rsidRPr="00ED4A1E">
        <w:rPr>
          <w:rFonts w:ascii="Times New Roman" w:hAnsi="Times New Roman" w:cs="Times New Roman"/>
          <w:sz w:val="24"/>
          <w:szCs w:val="24"/>
          <w:lang w:val="kk-KZ" w:eastAsia="ar-SA"/>
        </w:rPr>
        <w:t>9.</w:t>
      </w:r>
      <w:r w:rsidRPr="00ED4A1E">
        <w:rPr>
          <w:rFonts w:ascii="Times New Roman" w:eastAsia="Calibri" w:hAnsi="Times New Roman" w:cs="Times New Roman"/>
          <w:bCs/>
          <w:color w:val="201F1E"/>
          <w:sz w:val="24"/>
          <w:szCs w:val="24"/>
          <w:shd w:val="clear" w:color="auto" w:fill="FFFFFF"/>
          <w:lang w:val="kk-KZ"/>
        </w:rPr>
        <w:t xml:space="preserve"> Қазақстан Республикасындағы мемлекеттік және жергілікті басқарудағы </w:t>
      </w:r>
      <w:r w:rsidRPr="00ED4A1E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ED4A1E">
        <w:rPr>
          <w:rFonts w:ascii="Times New Roman" w:eastAsia="Calibri" w:hAnsi="Times New Roman" w:cs="Times New Roman"/>
          <w:bCs/>
          <w:color w:val="201F1E"/>
          <w:sz w:val="24"/>
          <w:szCs w:val="24"/>
          <w:shd w:val="clear" w:color="auto" w:fill="FFFFFF"/>
          <w:lang w:val="kk-KZ"/>
        </w:rPr>
        <w:t>кадр  әлеуеті</w:t>
      </w:r>
    </w:p>
    <w:p w14:paraId="1D90309E" w14:textId="368FB9AF" w:rsidR="009949FF" w:rsidRPr="00ED4A1E" w:rsidRDefault="009949FF" w:rsidP="00E50F5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D4A1E">
        <w:rPr>
          <w:rFonts w:ascii="Times New Roman" w:eastAsia="Calibri" w:hAnsi="Times New Roman" w:cs="Times New Roman"/>
          <w:bCs/>
          <w:color w:val="201F1E"/>
          <w:sz w:val="24"/>
          <w:szCs w:val="24"/>
          <w:shd w:val="clear" w:color="auto" w:fill="FFFFFF"/>
          <w:lang w:val="kk-KZ"/>
        </w:rPr>
        <w:t xml:space="preserve">10. </w:t>
      </w:r>
      <w:r w:rsidRPr="00ED4A1E">
        <w:rPr>
          <w:rFonts w:ascii="Times New Roman" w:hAnsi="Times New Roman" w:cs="Times New Roman"/>
          <w:sz w:val="24"/>
          <w:szCs w:val="24"/>
          <w:lang w:val="kk-KZ"/>
        </w:rPr>
        <w:t>ҚР мемлекеттік және жергілікті басқару жүйесінің стилін жетілдіру</w:t>
      </w:r>
    </w:p>
    <w:p w14:paraId="42D32FE9" w14:textId="0C7BA118" w:rsidR="009949FF" w:rsidRPr="00ED4A1E" w:rsidRDefault="009949FF" w:rsidP="00E50F5B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 w:eastAsia="ar-SA"/>
        </w:rPr>
      </w:pPr>
      <w:r w:rsidRPr="00ED4A1E">
        <w:rPr>
          <w:rFonts w:ascii="Times New Roman" w:hAnsi="Times New Roman" w:cs="Times New Roman"/>
          <w:sz w:val="24"/>
          <w:szCs w:val="24"/>
          <w:lang w:val="kk-KZ"/>
        </w:rPr>
        <w:t xml:space="preserve">11. </w:t>
      </w:r>
      <w:r w:rsidRPr="00ED4A1E">
        <w:rPr>
          <w:rFonts w:ascii="Times New Roman" w:eastAsia="Calibri" w:hAnsi="Times New Roman" w:cs="Times New Roman"/>
          <w:sz w:val="24"/>
          <w:szCs w:val="24"/>
          <w:lang w:val="kk-KZ" w:eastAsia="ar-SA"/>
        </w:rPr>
        <w:t>Қазақстан Республикасы мемлекеттік және жергілікті билік органдары қызметінің ішкі және сыртқы факторлары</w:t>
      </w:r>
    </w:p>
    <w:p w14:paraId="7DDFC12C" w14:textId="397980DC" w:rsidR="009949FF" w:rsidRPr="00ED4A1E" w:rsidRDefault="009949FF" w:rsidP="00E50F5B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 w:eastAsia="ar-SA"/>
        </w:rPr>
      </w:pPr>
      <w:r w:rsidRPr="00ED4A1E">
        <w:rPr>
          <w:rFonts w:ascii="Times New Roman" w:eastAsia="Calibri" w:hAnsi="Times New Roman" w:cs="Times New Roman"/>
          <w:sz w:val="24"/>
          <w:szCs w:val="24"/>
          <w:lang w:val="kk-KZ" w:eastAsia="ar-SA"/>
        </w:rPr>
        <w:t>12. Қазақстан Республикасындағы</w:t>
      </w:r>
      <w:r w:rsidRPr="00ED4A1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D4A1E">
        <w:rPr>
          <w:rFonts w:ascii="Times New Roman" w:eastAsia="Calibri" w:hAnsi="Times New Roman" w:cs="Times New Roman"/>
          <w:sz w:val="24"/>
          <w:szCs w:val="24"/>
          <w:lang w:val="kk-KZ" w:eastAsia="ar-SA"/>
        </w:rPr>
        <w:t xml:space="preserve">мемлекеттік және жергілікті басқару жүйесінің </w:t>
      </w:r>
      <w:r w:rsidRPr="00ED4A1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D4A1E">
        <w:rPr>
          <w:rFonts w:ascii="Times New Roman" w:eastAsia="Calibri" w:hAnsi="Times New Roman" w:cs="Times New Roman"/>
          <w:sz w:val="24"/>
          <w:szCs w:val="24"/>
          <w:lang w:val="kk-KZ" w:eastAsia="ar-SA"/>
        </w:rPr>
        <w:t>өлшемдерін талдау</w:t>
      </w:r>
    </w:p>
    <w:p w14:paraId="05514F84" w14:textId="1F5578DE" w:rsidR="009949FF" w:rsidRPr="00ED4A1E" w:rsidRDefault="009949FF" w:rsidP="00E50F5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ar-SA"/>
        </w:rPr>
      </w:pPr>
      <w:r w:rsidRPr="00ED4A1E">
        <w:rPr>
          <w:rFonts w:ascii="Times New Roman" w:eastAsia="Calibri" w:hAnsi="Times New Roman" w:cs="Times New Roman"/>
          <w:sz w:val="24"/>
          <w:szCs w:val="24"/>
          <w:lang w:val="kk-KZ" w:eastAsia="ar-SA"/>
        </w:rPr>
        <w:lastRenderedPageBreak/>
        <w:t xml:space="preserve">13. </w:t>
      </w:r>
      <w:r w:rsidRPr="00ED4A1E">
        <w:rPr>
          <w:rFonts w:ascii="Times New Roman" w:hAnsi="Times New Roman" w:cs="Times New Roman"/>
          <w:sz w:val="24"/>
          <w:szCs w:val="24"/>
          <w:lang w:val="kk-KZ" w:eastAsia="ar-SA"/>
        </w:rPr>
        <w:t>Мемлекеттік және жергілікті басқару жүйесінің тиімділік</w:t>
      </w:r>
      <w:r w:rsidRPr="00ED4A1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D4A1E">
        <w:rPr>
          <w:rFonts w:ascii="Times New Roman" w:hAnsi="Times New Roman" w:cs="Times New Roman"/>
          <w:sz w:val="24"/>
          <w:szCs w:val="24"/>
          <w:lang w:val="kk-KZ" w:eastAsia="ar-SA"/>
        </w:rPr>
        <w:t>қызметінің әлеуметтік-экономикалық тиімділігі</w:t>
      </w:r>
    </w:p>
    <w:p w14:paraId="2D0A9871" w14:textId="3A64C3DA" w:rsidR="009949FF" w:rsidRPr="00ED4A1E" w:rsidRDefault="009949FF" w:rsidP="00E50F5B">
      <w:pPr>
        <w:widowControl w:val="0"/>
        <w:spacing w:after="0" w:line="240" w:lineRule="auto"/>
        <w:rPr>
          <w:rFonts w:ascii="Times New Roman" w:eastAsia="Calibri" w:hAnsi="Times New Roman" w:cs="Times New Roman"/>
          <w:bCs/>
          <w:color w:val="201F1E"/>
          <w:sz w:val="24"/>
          <w:szCs w:val="24"/>
          <w:shd w:val="clear" w:color="auto" w:fill="FFFFFF"/>
          <w:lang w:val="kk-KZ"/>
        </w:rPr>
      </w:pPr>
      <w:r w:rsidRPr="00ED4A1E">
        <w:rPr>
          <w:rFonts w:ascii="Times New Roman" w:hAnsi="Times New Roman" w:cs="Times New Roman"/>
          <w:sz w:val="24"/>
          <w:szCs w:val="24"/>
          <w:lang w:val="kk-KZ" w:eastAsia="ar-SA"/>
        </w:rPr>
        <w:t xml:space="preserve">14. </w:t>
      </w:r>
      <w:r w:rsidR="00ED4A1E" w:rsidRPr="00ED4A1E">
        <w:rPr>
          <w:rFonts w:ascii="Times New Roman" w:eastAsia="Calibri" w:hAnsi="Times New Roman" w:cs="Times New Roman"/>
          <w:bCs/>
          <w:color w:val="201F1E"/>
          <w:sz w:val="24"/>
          <w:szCs w:val="24"/>
          <w:shd w:val="clear" w:color="auto" w:fill="FFFFFF"/>
          <w:lang w:val="kk-KZ"/>
        </w:rPr>
        <w:t xml:space="preserve">Қазақстан Республикасында </w:t>
      </w:r>
      <w:r w:rsidR="00ED4A1E" w:rsidRPr="00ED4A1E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ED4A1E" w:rsidRPr="00ED4A1E">
        <w:rPr>
          <w:rFonts w:ascii="Times New Roman" w:eastAsia="Calibri" w:hAnsi="Times New Roman" w:cs="Times New Roman"/>
          <w:bCs/>
          <w:color w:val="201F1E"/>
          <w:sz w:val="24"/>
          <w:szCs w:val="24"/>
          <w:shd w:val="clear" w:color="auto" w:fill="FFFFFF"/>
          <w:lang w:val="kk-KZ"/>
        </w:rPr>
        <w:t>мемлекеттік және жергілікті басқару жүйесінің цифрландыру</w:t>
      </w:r>
    </w:p>
    <w:p w14:paraId="46BA66C0" w14:textId="6971CCDF" w:rsidR="00ED4A1E" w:rsidRPr="00ED4A1E" w:rsidRDefault="00ED4A1E" w:rsidP="00E50F5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ar-SA"/>
        </w:rPr>
      </w:pPr>
      <w:r w:rsidRPr="00ED4A1E">
        <w:rPr>
          <w:rFonts w:ascii="Times New Roman" w:eastAsia="Calibri" w:hAnsi="Times New Roman" w:cs="Times New Roman"/>
          <w:bCs/>
          <w:color w:val="201F1E"/>
          <w:sz w:val="24"/>
          <w:szCs w:val="24"/>
          <w:shd w:val="clear" w:color="auto" w:fill="FFFFFF"/>
          <w:lang w:val="kk-KZ"/>
        </w:rPr>
        <w:t xml:space="preserve">15. </w:t>
      </w:r>
      <w:r w:rsidRPr="00ED4A1E">
        <w:rPr>
          <w:rFonts w:ascii="Times New Roman" w:eastAsia="Calibri" w:hAnsi="Times New Roman" w:cs="Times New Roman"/>
          <w:color w:val="201F1E"/>
          <w:sz w:val="24"/>
          <w:szCs w:val="24"/>
          <w:shd w:val="clear" w:color="auto" w:fill="FFFFFF"/>
          <w:lang w:val="kk-KZ"/>
        </w:rPr>
        <w:t>ҚР мемлекеттік және жергілікті басқару жүйесін дамытуды жетілдіру</w:t>
      </w:r>
    </w:p>
    <w:p w14:paraId="0C0DF547" w14:textId="77777777" w:rsidR="009949FF" w:rsidRPr="00676A97" w:rsidRDefault="009949FF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6ECC2000" w14:textId="77777777" w:rsidR="00E50F5B" w:rsidRPr="00676A97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27F488D4" w14:textId="77777777" w:rsidR="00E50F5B" w:rsidRPr="00676A97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6B31E4FC" w14:textId="77777777" w:rsidR="00E50F5B" w:rsidRPr="00676A97" w:rsidRDefault="00E50F5B" w:rsidP="00E50F5B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val="kk-KZ"/>
        </w:rPr>
      </w:pPr>
    </w:p>
    <w:p w14:paraId="742A8BAF" w14:textId="77777777" w:rsidR="00E50F5B" w:rsidRPr="00337879" w:rsidRDefault="00E50F5B" w:rsidP="00E50F5B">
      <w:pPr>
        <w:suppressAutoHyphens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337879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БАҒАЛАУ ШКАЛАСЫ</w:t>
      </w:r>
    </w:p>
    <w:tbl>
      <w:tblPr>
        <w:tblW w:w="9605" w:type="dxa"/>
        <w:tblLayout w:type="fixed"/>
        <w:tblLook w:val="04A0" w:firstRow="1" w:lastRow="0" w:firstColumn="1" w:lastColumn="0" w:noHBand="0" w:noVBand="1"/>
      </w:tblPr>
      <w:tblGrid>
        <w:gridCol w:w="1241"/>
        <w:gridCol w:w="8364"/>
      </w:tblGrid>
      <w:tr w:rsidR="00E50F5B" w:rsidRPr="00075AAA" w14:paraId="3E61755B" w14:textId="77777777" w:rsidTr="00D024E4">
        <w:tc>
          <w:tcPr>
            <w:tcW w:w="9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DA765" w14:textId="2BF89C38" w:rsidR="00E50F5B" w:rsidRPr="00337879" w:rsidRDefault="00075AAA" w:rsidP="00D024E4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”</w:t>
            </w:r>
            <w:r w:rsidRPr="00722DE9">
              <w:rPr>
                <w:rFonts w:ascii="Times New Roman" w:hAnsi="Times New Roman"/>
                <w:b/>
                <w:shd w:val="clear" w:color="auto" w:fill="FFFFFF"/>
                <w:lang w:val="kk-KZ"/>
              </w:rPr>
              <w:t xml:space="preserve"> </w:t>
            </w:r>
            <w:r w:rsidRPr="00722DE9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Мемлекеттік және жергілікті басқару жүйесінің негіздері</w:t>
            </w:r>
            <w:r w:rsidR="00676A97" w:rsidRPr="00676A97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val="kk-KZ"/>
              </w:rPr>
              <w:t>"</w:t>
            </w:r>
            <w:r w:rsidR="00676A97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val="kk-KZ"/>
              </w:rPr>
              <w:t xml:space="preserve"> </w:t>
            </w:r>
            <w:r w:rsidR="00E50F5B"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  <w:lang w:val="kk-KZ"/>
              </w:rPr>
              <w:t>пәні бойынша</w:t>
            </w:r>
            <w:r w:rsidR="00E50F5B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жазбаша емтихан жұмысын бағалау шкаласы</w:t>
            </w:r>
            <w:r w:rsidR="00E50F5B"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1B4B9A0C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50F5B" w:rsidRPr="00075AAA" w14:paraId="35268BE7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00A56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А</w:t>
            </w:r>
          </w:p>
          <w:p w14:paraId="1CF95CC3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100 - 95</w:t>
            </w:r>
          </w:p>
          <w:p w14:paraId="25685E50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2FF6E2C1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5C8BA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34D24D68" w14:textId="77777777" w:rsidR="00E50F5B" w:rsidRPr="00337879" w:rsidRDefault="00E50F5B" w:rsidP="00E50F5B">
            <w:pPr>
              <w:widowControl w:val="0"/>
              <w:numPr>
                <w:ilvl w:val="1"/>
                <w:numId w:val="2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сұрақтарға стилистикалық сауатты, логикалық тұрғыдан дұрыс жауап берді;</w:t>
            </w:r>
          </w:p>
          <w:p w14:paraId="02F04D5A" w14:textId="77777777" w:rsidR="00E50F5B" w:rsidRPr="00337879" w:rsidRDefault="00E50F5B" w:rsidP="00E50F5B">
            <w:pPr>
              <w:widowControl w:val="0"/>
              <w:numPr>
                <w:ilvl w:val="1"/>
                <w:numId w:val="2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теориялық ережелерді нақты мысалдармен бейнелеу қабілетін көрсетті;</w:t>
            </w:r>
          </w:p>
          <w:p w14:paraId="57D41C82" w14:textId="77777777" w:rsidR="00E50F5B" w:rsidRPr="00337879" w:rsidRDefault="00E50F5B" w:rsidP="00E50F5B">
            <w:pPr>
              <w:widowControl w:val="0"/>
              <w:numPr>
                <w:ilvl w:val="1"/>
                <w:numId w:val="2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ғылыми терминологияны дәл қолданғанын көрсетті;</w:t>
            </w:r>
          </w:p>
          <w:p w14:paraId="7F568483" w14:textId="77777777" w:rsidR="00E50F5B" w:rsidRPr="00337879" w:rsidRDefault="00E50F5B" w:rsidP="00E50F5B">
            <w:pPr>
              <w:widowControl w:val="0"/>
              <w:numPr>
                <w:ilvl w:val="1"/>
                <w:numId w:val="2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тапсырманы толық көлемде орындады, тапсырманы орындауда инновациялық тәсілді қолданды.</w:t>
            </w:r>
          </w:p>
        </w:tc>
      </w:tr>
      <w:tr w:rsidR="00E50F5B" w:rsidRPr="00075AAA" w14:paraId="579324A3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1EF91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А-</w:t>
            </w:r>
          </w:p>
          <w:p w14:paraId="6AE04E90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94 - 90</w:t>
            </w:r>
          </w:p>
          <w:p w14:paraId="3A32CFB1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4A568A00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8ED86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0CBD317B" w14:textId="77777777" w:rsidR="00E50F5B" w:rsidRPr="00337879" w:rsidRDefault="00E50F5B" w:rsidP="00E50F5B">
            <w:pPr>
              <w:widowControl w:val="0"/>
              <w:numPr>
                <w:ilvl w:val="0"/>
                <w:numId w:val="3"/>
              </w:numPr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сұрақтарға жауапты сауатты, логикалық дұрыс жауап берді;</w:t>
            </w:r>
          </w:p>
          <w:p w14:paraId="512002A4" w14:textId="77777777" w:rsidR="00E50F5B" w:rsidRPr="00337879" w:rsidRDefault="00E50F5B" w:rsidP="00E50F5B">
            <w:pPr>
              <w:widowControl w:val="0"/>
              <w:numPr>
                <w:ilvl w:val="0"/>
                <w:numId w:val="3"/>
              </w:numPr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тапсырманы толық көлемде орындады;</w:t>
            </w:r>
          </w:p>
          <w:p w14:paraId="541227F1" w14:textId="77777777" w:rsidR="00E50F5B" w:rsidRPr="00337879" w:rsidRDefault="00E50F5B" w:rsidP="00E50F5B">
            <w:pPr>
              <w:widowControl w:val="0"/>
              <w:numPr>
                <w:ilvl w:val="0"/>
                <w:numId w:val="3"/>
              </w:numPr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ғылыми терминологияны қолдану кезінде білім беру материалын білмегендіктен немесе дұрыс түсінбегендіктен туындаған кейбір қателіктер немесе дәлсіздіктер жіберді</w:t>
            </w:r>
          </w:p>
        </w:tc>
      </w:tr>
      <w:tr w:rsidR="00E50F5B" w:rsidRPr="00075AAA" w14:paraId="0A6F75D8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1641F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 xml:space="preserve">В+ </w:t>
            </w:r>
          </w:p>
          <w:p w14:paraId="419ACA1C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89 - 85</w:t>
            </w:r>
          </w:p>
          <w:p w14:paraId="6A486DA2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77A2DB68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812C7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3F8528A5" w14:textId="77777777" w:rsidR="00E50F5B" w:rsidRPr="00337879" w:rsidRDefault="00E50F5B" w:rsidP="00E50F5B">
            <w:pPr>
              <w:widowControl w:val="0"/>
              <w:numPr>
                <w:ilvl w:val="0"/>
                <w:numId w:val="4"/>
              </w:numPr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сұрақтарға дұрыс жауап берді;</w:t>
            </w:r>
          </w:p>
          <w:p w14:paraId="72751F4D" w14:textId="77777777" w:rsidR="00E50F5B" w:rsidRPr="00337879" w:rsidRDefault="00E50F5B" w:rsidP="00E50F5B">
            <w:pPr>
              <w:widowControl w:val="0"/>
              <w:numPr>
                <w:ilvl w:val="0"/>
                <w:numId w:val="4"/>
              </w:numPr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теориялық ережелерді нақты мысалдармен бейнелеу қабілетін көрсетті;</w:t>
            </w:r>
          </w:p>
          <w:p w14:paraId="123EB341" w14:textId="77777777" w:rsidR="00E50F5B" w:rsidRPr="00337879" w:rsidRDefault="00E50F5B" w:rsidP="00E50F5B">
            <w:pPr>
              <w:widowControl w:val="0"/>
              <w:numPr>
                <w:ilvl w:val="0"/>
                <w:numId w:val="4"/>
              </w:numPr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тәжірибелік тапсырмаларды толық емес көлемде орындады </w:t>
            </w:r>
          </w:p>
        </w:tc>
      </w:tr>
      <w:tr w:rsidR="00E50F5B" w:rsidRPr="00075AAA" w14:paraId="6528B329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89FE8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В</w:t>
            </w:r>
          </w:p>
          <w:p w14:paraId="72EB6936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84 - 80</w:t>
            </w:r>
          </w:p>
          <w:p w14:paraId="4C30260A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6E303D59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E78DE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7F5FA819" w14:textId="77777777" w:rsidR="00E50F5B" w:rsidRPr="00337879" w:rsidRDefault="00E50F5B" w:rsidP="00E50F5B">
            <w:pPr>
              <w:widowControl w:val="0"/>
              <w:numPr>
                <w:ilvl w:val="0"/>
                <w:numId w:val="5"/>
              </w:numPr>
              <w:suppressAutoHyphens/>
              <w:spacing w:after="20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шығармада жауаптың логикалық және ақпараттық мазмұнын бұрмаламаған ұсақ олқылықтар бар;</w:t>
            </w:r>
          </w:p>
          <w:p w14:paraId="13C0C3EA" w14:textId="77777777" w:rsidR="00E50F5B" w:rsidRPr="00337879" w:rsidRDefault="00E50F5B" w:rsidP="00E50F5B">
            <w:pPr>
              <w:widowControl w:val="0"/>
              <w:numPr>
                <w:ilvl w:val="0"/>
                <w:numId w:val="5"/>
              </w:numPr>
              <w:suppressAutoHyphens/>
              <w:spacing w:after="20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шығармада ұсақ дәлсіздіктер мен қателіктер жіберілді</w:t>
            </w:r>
          </w:p>
        </w:tc>
      </w:tr>
      <w:tr w:rsidR="00E50F5B" w:rsidRPr="00075AAA" w14:paraId="1028282B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E0CDA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В</w:t>
            </w:r>
          </w:p>
          <w:p w14:paraId="49EFE2AF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79 - 75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82519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0913FB8A" w14:textId="77777777" w:rsidR="00E50F5B" w:rsidRPr="00337879" w:rsidRDefault="00E50F5B" w:rsidP="00E50F5B">
            <w:pPr>
              <w:widowControl w:val="0"/>
              <w:numPr>
                <w:ilvl w:val="0"/>
                <w:numId w:val="6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ғылыми терминологияны қолдану кезінде қателіктер немесе екіден көп кемшіліктер жіберілді</w:t>
            </w:r>
          </w:p>
          <w:p w14:paraId="5EA58D3C" w14:textId="77777777" w:rsidR="00E50F5B" w:rsidRPr="00337879" w:rsidRDefault="00E50F5B" w:rsidP="00E50F5B">
            <w:pPr>
              <w:widowControl w:val="0"/>
              <w:numPr>
                <w:ilvl w:val="0"/>
                <w:numId w:val="6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тапсырмаларды толық емес көлемде орындады</w:t>
            </w:r>
          </w:p>
        </w:tc>
      </w:tr>
      <w:tr w:rsidR="00E50F5B" w:rsidRPr="00075AAA" w14:paraId="2C2C6A4B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9A647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С+</w:t>
            </w:r>
          </w:p>
          <w:p w14:paraId="748CD585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74 - 70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84687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3EE68295" w14:textId="77777777" w:rsidR="00E50F5B" w:rsidRPr="00337879" w:rsidRDefault="00E50F5B" w:rsidP="00E50F5B">
            <w:pPr>
              <w:widowControl w:val="0"/>
              <w:numPr>
                <w:ilvl w:val="0"/>
                <w:numId w:val="7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материалдың мазмұны толық немесе дәйекті түрде ашылмаған, мәселені жалпы түсінген кезде ұғымдарды анықтауда, терминологияны қолдануда қиындықтар немесе қателіктер болды</w:t>
            </w:r>
          </w:p>
        </w:tc>
      </w:tr>
      <w:tr w:rsidR="00E50F5B" w:rsidRPr="00075AAA" w14:paraId="4E293B20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682C2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С</w:t>
            </w:r>
          </w:p>
          <w:p w14:paraId="12031935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69 - 65</w:t>
            </w:r>
          </w:p>
          <w:p w14:paraId="1BEAB9BB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16E40C9C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46FB3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1BFDF441" w14:textId="77777777" w:rsidR="00E50F5B" w:rsidRPr="00337879" w:rsidRDefault="00E50F5B" w:rsidP="00E50F5B">
            <w:pPr>
              <w:widowControl w:val="0"/>
              <w:numPr>
                <w:ilvl w:val="0"/>
                <w:numId w:val="8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жаңа жағдайларға теорияны қолдана алмады;</w:t>
            </w:r>
          </w:p>
          <w:p w14:paraId="78902D5D" w14:textId="77777777" w:rsidR="00E50F5B" w:rsidRPr="00337879" w:rsidRDefault="00E50F5B" w:rsidP="00E50F5B">
            <w:pPr>
              <w:widowControl w:val="0"/>
              <w:numPr>
                <w:ilvl w:val="0"/>
                <w:numId w:val="8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тапсырманы орындауда теорияны қолдана алмады</w:t>
            </w:r>
          </w:p>
        </w:tc>
      </w:tr>
      <w:tr w:rsidR="00E50F5B" w:rsidRPr="00075AAA" w14:paraId="7F676230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E1BA9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С-</w:t>
            </w:r>
          </w:p>
          <w:p w14:paraId="6407DE7C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64 - 60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F2ED0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1EE3AD64" w14:textId="77777777" w:rsidR="00E50F5B" w:rsidRPr="00337879" w:rsidRDefault="00E50F5B" w:rsidP="00E50F5B">
            <w:pPr>
              <w:widowControl w:val="0"/>
              <w:numPr>
                <w:ilvl w:val="0"/>
                <w:numId w:val="9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теориялық материалдарды жеткілікті білмейді </w:t>
            </w:r>
          </w:p>
          <w:p w14:paraId="1F7FA847" w14:textId="77777777" w:rsidR="00E50F5B" w:rsidRPr="00337879" w:rsidRDefault="00E50F5B" w:rsidP="00E50F5B">
            <w:pPr>
              <w:widowControl w:val="0"/>
              <w:numPr>
                <w:ilvl w:val="0"/>
                <w:numId w:val="9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негізгі дағдылар мен қабілеттердің жеткіліксіз қалыптасуы анықталды</w:t>
            </w:r>
          </w:p>
        </w:tc>
      </w:tr>
      <w:tr w:rsidR="00E50F5B" w:rsidRPr="00075AAA" w14:paraId="5BF68360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EC6B2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D+</w:t>
            </w:r>
          </w:p>
          <w:p w14:paraId="69896CDC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59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55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217BA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2EF51250" w14:textId="77777777" w:rsidR="00E50F5B" w:rsidRPr="00337879" w:rsidRDefault="00E50F5B" w:rsidP="00E50F5B">
            <w:pPr>
              <w:widowControl w:val="0"/>
              <w:numPr>
                <w:ilvl w:val="0"/>
                <w:numId w:val="9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оқу материалының негізгі мазмұны ашылды;</w:t>
            </w:r>
          </w:p>
          <w:p w14:paraId="0ACC5571" w14:textId="77777777" w:rsidR="00E50F5B" w:rsidRPr="00337879" w:rsidRDefault="00E50F5B" w:rsidP="00E50F5B">
            <w:pPr>
              <w:widowControl w:val="0"/>
              <w:numPr>
                <w:ilvl w:val="0"/>
                <w:numId w:val="9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оқу материалының көп немесе маңызды бөлігін білмеу немесе түсінбеу анықталды</w:t>
            </w:r>
          </w:p>
        </w:tc>
      </w:tr>
      <w:tr w:rsidR="00E50F5B" w:rsidRPr="00075AAA" w14:paraId="329F5253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AE3FA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 xml:space="preserve">F </w:t>
            </w:r>
          </w:p>
          <w:p w14:paraId="71A8A916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0-49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BA4D4" w14:textId="77777777" w:rsidR="00E50F5B" w:rsidRPr="00337879" w:rsidRDefault="00E50F5B" w:rsidP="00E50F5B">
            <w:pPr>
              <w:widowControl w:val="0"/>
              <w:numPr>
                <w:ilvl w:val="0"/>
                <w:numId w:val="10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жұмыс магистранттың тексерілетін пән бойынша міндетті білімі мен дағдыларының толық жетіспеушілігін көрсетті</w:t>
            </w:r>
          </w:p>
        </w:tc>
      </w:tr>
    </w:tbl>
    <w:p w14:paraId="252616FE" w14:textId="77777777" w:rsidR="00E50F5B" w:rsidRPr="00676A97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en-US"/>
        </w:rPr>
      </w:pPr>
    </w:p>
    <w:p w14:paraId="414CC3C6" w14:textId="77777777" w:rsidR="00E50F5B" w:rsidRPr="00676A97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en-US"/>
        </w:rPr>
      </w:pPr>
    </w:p>
    <w:p w14:paraId="38FF50EE" w14:textId="77777777" w:rsidR="00E50F5B" w:rsidRPr="00A33094" w:rsidRDefault="00E50F5B" w:rsidP="00E50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5D097AC" w14:textId="77777777" w:rsidR="00E50F5B" w:rsidRPr="00A33094" w:rsidRDefault="00E50F5B" w:rsidP="00E50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E5779D4" w14:textId="77777777" w:rsidR="00E50F5B" w:rsidRPr="00676A97" w:rsidRDefault="00E50F5B" w:rsidP="00E50F5B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76A97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val="en-US"/>
        </w:rPr>
        <w:t xml:space="preserve"> </w:t>
      </w:r>
    </w:p>
    <w:p w14:paraId="1CE9736A" w14:textId="77777777" w:rsidR="00E50F5B" w:rsidRPr="00676A97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15"/>
          <w:sz w:val="24"/>
          <w:szCs w:val="24"/>
          <w:lang w:val="kk-KZ"/>
        </w:rPr>
        <w:t>Студентке</w:t>
      </w:r>
      <w:r w:rsidRPr="00676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-1"/>
          <w:w w:val="108"/>
          <w:sz w:val="24"/>
          <w:szCs w:val="24"/>
        </w:rPr>
        <w:t>м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2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и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х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1"/>
          <w:sz w:val="24"/>
          <w:szCs w:val="24"/>
        </w:rPr>
        <w:t>ғ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proofErr w:type="spellEnd"/>
      <w:r w:rsidRPr="00676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DD47D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д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й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-1"/>
          <w:w w:val="108"/>
          <w:sz w:val="24"/>
          <w:szCs w:val="24"/>
        </w:rPr>
        <w:t>н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д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w w:val="116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9"/>
          <w:sz w:val="24"/>
          <w:szCs w:val="24"/>
        </w:rPr>
        <w:t>қ</w:t>
      </w:r>
      <w:proofErr w:type="spellEnd"/>
      <w:r w:rsidRPr="00676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DD47D5">
        <w:rPr>
          <w:rFonts w:ascii="Times New Roman" w:eastAsia="Times New Roman" w:hAnsi="Times New Roman" w:cs="Times New Roman"/>
          <w:b/>
          <w:bCs/>
          <w:color w:val="000000"/>
          <w:w w:val="98"/>
          <w:sz w:val="24"/>
          <w:szCs w:val="24"/>
        </w:rPr>
        <w:t>б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1"/>
          <w:sz w:val="24"/>
          <w:szCs w:val="24"/>
        </w:rPr>
        <w:t>р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116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д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proofErr w:type="spellEnd"/>
      <w:r w:rsidRPr="00676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ұс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2"/>
          <w:sz w:val="24"/>
          <w:szCs w:val="24"/>
        </w:rPr>
        <w:t>л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-3"/>
          <w:w w:val="113"/>
          <w:sz w:val="24"/>
          <w:szCs w:val="24"/>
        </w:rPr>
        <w:t>а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2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116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proofErr w:type="spellEnd"/>
      <w:r w:rsidRPr="00676A9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en-US"/>
        </w:rPr>
        <w:t xml:space="preserve"> </w:t>
      </w:r>
      <w:proofErr w:type="spellStart"/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ә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д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98"/>
          <w:sz w:val="24"/>
          <w:szCs w:val="24"/>
        </w:rPr>
        <w:t>б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и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112"/>
          <w:sz w:val="24"/>
          <w:szCs w:val="24"/>
        </w:rPr>
        <w:t>тт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1"/>
          <w:sz w:val="24"/>
          <w:szCs w:val="24"/>
        </w:rPr>
        <w:t>р</w:t>
      </w:r>
      <w:proofErr w:type="spellEnd"/>
      <w:r w:rsidRPr="00676A97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Pr="00DD47D5">
        <w:rPr>
          <w:rFonts w:ascii="Times New Roman" w:eastAsia="Times New Roman" w:hAnsi="Times New Roman" w:cs="Times New Roman"/>
          <w:b/>
          <w:bCs/>
          <w:color w:val="000000"/>
          <w:spacing w:val="3"/>
          <w:w w:val="112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і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24"/>
          <w:szCs w:val="24"/>
        </w:rPr>
        <w:t>з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і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w w:val="108"/>
          <w:sz w:val="24"/>
          <w:szCs w:val="24"/>
        </w:rPr>
        <w:t>м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і</w:t>
      </w:r>
      <w:proofErr w:type="spellEnd"/>
      <w:r w:rsidRPr="00676A9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en-US"/>
        </w:rPr>
        <w:t>:</w:t>
      </w:r>
    </w:p>
    <w:p w14:paraId="42FD623B" w14:textId="77777777" w:rsidR="00E50F5B" w:rsidRPr="00676A97" w:rsidRDefault="00E50F5B" w:rsidP="00E50F5B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</w:pPr>
    </w:p>
    <w:p w14:paraId="6539FBDA" w14:textId="37B3C874" w:rsidR="00D22A55" w:rsidRPr="00A77AA0" w:rsidRDefault="00D22A55" w:rsidP="00D22A55">
      <w:pPr>
        <w:pStyle w:val="a3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</w:pPr>
      <w:r w:rsidRPr="00A77AA0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val="kk-KZ"/>
        </w:rPr>
        <w:t>1.</w:t>
      </w:r>
      <w:r w:rsidR="00075AAA" w:rsidRPr="00075AAA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</w:t>
      </w:r>
      <w:r w:rsidR="00075AAA" w:rsidRPr="00CD47CA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Қасым-Жомарт Тоқаев </w:t>
      </w:r>
      <w:r w:rsidR="00075AAA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"</w:t>
      </w:r>
      <w:r w:rsidR="00075AAA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Әділетті мемлекет. Біртұтас ұлт. Берекелі қоғам".</w:t>
      </w:r>
      <w:r w:rsidR="00075AAA" w:rsidRPr="00CD47CA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 -Нұр-Сұлтан, 2022 ж. 16 наурыз</w:t>
      </w:r>
    </w:p>
    <w:p w14:paraId="7C7FD659" w14:textId="77777777" w:rsidR="00D22A55" w:rsidRPr="00A77AA0" w:rsidRDefault="00D22A55" w:rsidP="00D22A55">
      <w:pPr>
        <w:pStyle w:val="a3"/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</w:pPr>
      <w:r w:rsidRPr="00A77AA0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kk-KZ" w:eastAsia="ru-RU"/>
        </w:rPr>
        <w:t>Қазақстан Республикасының Конститутциясы-Астана: Елорда, 2008-56 б.</w:t>
      </w:r>
    </w:p>
    <w:p w14:paraId="4F4F13B6" w14:textId="77777777" w:rsidR="00D22A55" w:rsidRPr="00A77AA0" w:rsidRDefault="00D22A55" w:rsidP="00D22A55">
      <w:pPr>
        <w:pStyle w:val="a3"/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</w:pPr>
      <w:r w:rsidRPr="00A77AA0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>Мемлекеттік қызмет туралы Заңы//Қазақстан Республикасы Президентінің 2015 жылғы 23 қарашадағы  №416 -V ҚРЗ</w:t>
      </w:r>
    </w:p>
    <w:p w14:paraId="27B3FEDE" w14:textId="77777777" w:rsidR="00D22A55" w:rsidRPr="00A56714" w:rsidRDefault="00D22A55" w:rsidP="00D22A55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A77AA0">
        <w:rPr>
          <w:rFonts w:ascii="Times New Roman" w:hAnsi="Times New Roman" w:cs="Times New Roman"/>
          <w:sz w:val="24"/>
          <w:szCs w:val="24"/>
          <w:lang w:val="kk-KZ"/>
        </w:rPr>
        <w:t xml:space="preserve">4. </w:t>
      </w:r>
      <w:r w:rsidRPr="00A56714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3F4544A5" w14:textId="77777777" w:rsidR="00D22A55" w:rsidRPr="00A77AA0" w:rsidRDefault="00D22A55" w:rsidP="00D22A55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</w:t>
      </w:r>
      <w:r w:rsidRPr="00A77AA0"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Республикасының жергілікті өзін-өзі басқаруды дамытудың 2025 жылға дейінгі тұжырымдамасы//ҚР Президентінің  2021 жылғы 18 тамыздағы №639 Жарлығы </w:t>
      </w:r>
    </w:p>
    <w:p w14:paraId="5F67380B" w14:textId="77777777" w:rsidR="00D22A55" w:rsidRPr="00A77AA0" w:rsidRDefault="00D22A55" w:rsidP="00D22A5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A77AA0">
        <w:rPr>
          <w:rFonts w:ascii="Times New Roman" w:hAnsi="Times New Roman" w:cs="Times New Roman"/>
          <w:sz w:val="24"/>
          <w:szCs w:val="24"/>
          <w:lang w:val="kk-KZ"/>
        </w:rPr>
        <w:t>.Абылайханова Т.А. Қазақстан Республикасында жергілікті өзін-өзі басқару үлгісін жетілдіру -Өскемен: Берел, 2016.-130 бет.</w:t>
      </w:r>
    </w:p>
    <w:p w14:paraId="15DDF07D" w14:textId="77777777" w:rsidR="00D22A55" w:rsidRPr="00A77AA0" w:rsidRDefault="00D22A55" w:rsidP="00D22A5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7</w:t>
      </w:r>
      <w:r w:rsidRPr="00A77A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.Алексеев И.А., Адамоков Б.Б., Белявский Д.С. </w:t>
      </w:r>
      <w:r w:rsidRPr="00A77AA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Муниципальное управление и местное самоуправление</w:t>
      </w:r>
      <w:r w:rsidRPr="00A77A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-М.: ИНФРА-М, 2019-353 с.</w:t>
      </w:r>
    </w:p>
    <w:p w14:paraId="7E5FB3DD" w14:textId="77777777" w:rsidR="00D22A55" w:rsidRPr="00A77AA0" w:rsidRDefault="00D22A55" w:rsidP="00D22A5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8</w:t>
      </w:r>
      <w:r w:rsidRPr="00A77A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.Бабун Р.В. Организация местного самоуправления-М.: КноРус, 2019-274 с.</w:t>
      </w:r>
    </w:p>
    <w:p w14:paraId="388417ED" w14:textId="77777777" w:rsidR="00D22A55" w:rsidRPr="00A77AA0" w:rsidRDefault="00D22A55" w:rsidP="00D22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9</w:t>
      </w:r>
      <w:r w:rsidRPr="00A77AA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.Бондарь Н.С. Местное самоуправление-М.: Юрайт, 2018-386 с.</w:t>
      </w:r>
    </w:p>
    <w:p w14:paraId="3E96B5A4" w14:textId="77777777" w:rsidR="00D22A55" w:rsidRPr="00A77AA0" w:rsidRDefault="00D22A55" w:rsidP="00D22A55">
      <w:pPr>
        <w:spacing w:after="0" w:line="240" w:lineRule="auto"/>
        <w:rPr>
          <w:rFonts w:ascii="Times New Roman" w:eastAsia="Times New Roman" w:hAnsi="Times New Roman" w:cs="Times New Roman"/>
          <w:color w:val="434343"/>
          <w:sz w:val="24"/>
          <w:szCs w:val="24"/>
          <w:lang w:val="kk-KZ"/>
        </w:rPr>
      </w:pPr>
      <w:r w:rsidRPr="00A77A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>1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>0</w:t>
      </w:r>
      <w:r w:rsidRPr="00A77A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>.Бурлаков Л.Н. Мемлекеттік және жергілікті басқару- Алматы: CyberSmith, 2019.-324 б.</w:t>
      </w:r>
    </w:p>
    <w:p w14:paraId="36C3268D" w14:textId="77777777" w:rsidR="00D22A55" w:rsidRDefault="00D22A55" w:rsidP="00D22A55">
      <w:pPr>
        <w:spacing w:after="0" w:line="240" w:lineRule="auto"/>
        <w:rPr>
          <w:rFonts w:ascii="Times New Roman" w:eastAsia="Times New Roman" w:hAnsi="Times New Roman" w:cs="Times New Roman"/>
          <w:color w:val="434343"/>
          <w:sz w:val="24"/>
          <w:szCs w:val="24"/>
          <w:lang w:val="kk-KZ"/>
        </w:rPr>
      </w:pPr>
      <w:r w:rsidRPr="00A77AA0">
        <w:rPr>
          <w:rFonts w:ascii="Times New Roman" w:eastAsia="Times New Roman" w:hAnsi="Times New Roman" w:cs="Times New Roman"/>
          <w:color w:val="434343"/>
          <w:sz w:val="24"/>
          <w:szCs w:val="24"/>
          <w:lang w:val="kk-KZ"/>
        </w:rPr>
        <w:t>1</w:t>
      </w:r>
      <w:r>
        <w:rPr>
          <w:rFonts w:ascii="Times New Roman" w:eastAsia="Times New Roman" w:hAnsi="Times New Roman" w:cs="Times New Roman"/>
          <w:color w:val="434343"/>
          <w:sz w:val="24"/>
          <w:szCs w:val="24"/>
          <w:lang w:val="kk-KZ"/>
        </w:rPr>
        <w:t>1</w:t>
      </w:r>
      <w:r w:rsidRPr="00A77AA0">
        <w:rPr>
          <w:rFonts w:ascii="Times New Roman" w:eastAsia="Times New Roman" w:hAnsi="Times New Roman" w:cs="Times New Roman"/>
          <w:color w:val="434343"/>
          <w:sz w:val="24"/>
          <w:szCs w:val="24"/>
          <w:lang w:val="kk-KZ"/>
        </w:rPr>
        <w:t>.</w:t>
      </w:r>
      <w:proofErr w:type="spellStart"/>
      <w:r w:rsidRPr="00547111">
        <w:rPr>
          <w:rFonts w:ascii="Times New Roman" w:eastAsia="Times New Roman" w:hAnsi="Times New Roman" w:cs="Times New Roman"/>
          <w:color w:val="434343"/>
          <w:sz w:val="24"/>
          <w:szCs w:val="24"/>
        </w:rPr>
        <w:t>Маркварт</w:t>
      </w:r>
      <w:proofErr w:type="spellEnd"/>
      <w:r w:rsidRPr="00547111"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 Э., Петухов </w:t>
      </w:r>
      <w:proofErr w:type="gramStart"/>
      <w:r w:rsidRPr="00547111">
        <w:rPr>
          <w:rFonts w:ascii="Times New Roman" w:eastAsia="Times New Roman" w:hAnsi="Times New Roman" w:cs="Times New Roman"/>
          <w:color w:val="434343"/>
          <w:sz w:val="24"/>
          <w:szCs w:val="24"/>
        </w:rPr>
        <w:t>Р.В.</w:t>
      </w:r>
      <w:proofErr w:type="gramEnd"/>
      <w:r w:rsidRPr="00547111">
        <w:rPr>
          <w:rFonts w:ascii="Times New Roman" w:eastAsia="Times New Roman" w:hAnsi="Times New Roman" w:cs="Times New Roman"/>
          <w:color w:val="434343"/>
          <w:sz w:val="24"/>
          <w:szCs w:val="24"/>
        </w:rPr>
        <w:t>, Иванова К. А. Институциональные основы местного самоуправления</w:t>
      </w:r>
      <w:r w:rsidRPr="00A77AA0">
        <w:rPr>
          <w:rFonts w:ascii="Times New Roman" w:eastAsia="Times New Roman" w:hAnsi="Times New Roman" w:cs="Times New Roman"/>
          <w:color w:val="434343"/>
          <w:sz w:val="24"/>
          <w:szCs w:val="24"/>
          <w:lang w:val="kk-KZ"/>
        </w:rPr>
        <w:t>-</w:t>
      </w:r>
      <w:r w:rsidRPr="00A77AA0"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 </w:t>
      </w:r>
      <w:r w:rsidRPr="00547111">
        <w:rPr>
          <w:rFonts w:ascii="Times New Roman" w:eastAsia="Times New Roman" w:hAnsi="Times New Roman" w:cs="Times New Roman"/>
          <w:color w:val="434343"/>
          <w:sz w:val="24"/>
          <w:szCs w:val="24"/>
        </w:rPr>
        <w:t>М.: Проспект, 2019</w:t>
      </w:r>
      <w:r w:rsidRPr="00A77AA0">
        <w:rPr>
          <w:rFonts w:ascii="Times New Roman" w:eastAsia="Times New Roman" w:hAnsi="Times New Roman" w:cs="Times New Roman"/>
          <w:color w:val="434343"/>
          <w:sz w:val="24"/>
          <w:szCs w:val="24"/>
          <w:lang w:val="kk-KZ"/>
        </w:rPr>
        <w:t>-</w:t>
      </w:r>
      <w:r w:rsidRPr="00547111">
        <w:rPr>
          <w:rFonts w:ascii="Times New Roman" w:eastAsia="Times New Roman" w:hAnsi="Times New Roman" w:cs="Times New Roman"/>
          <w:color w:val="434343"/>
          <w:sz w:val="24"/>
          <w:szCs w:val="24"/>
        </w:rPr>
        <w:t>344 с</w:t>
      </w:r>
      <w:r w:rsidRPr="00A77AA0">
        <w:rPr>
          <w:rFonts w:ascii="Times New Roman" w:eastAsia="Times New Roman" w:hAnsi="Times New Roman" w:cs="Times New Roman"/>
          <w:color w:val="434343"/>
          <w:sz w:val="24"/>
          <w:szCs w:val="24"/>
          <w:lang w:val="kk-KZ"/>
        </w:rPr>
        <w:t>.</w:t>
      </w:r>
    </w:p>
    <w:p w14:paraId="77AABE1E" w14:textId="77777777" w:rsidR="00D22A55" w:rsidRPr="00A77AA0" w:rsidRDefault="00D22A55" w:rsidP="00D22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A77AA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</w:t>
      </w:r>
      <w:r w:rsidRPr="00A77AA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.Мясникович М.В., Попков А.А. </w:t>
      </w:r>
      <w:r w:rsidRPr="00A77AA0">
        <w:rPr>
          <w:rFonts w:ascii="Times New Roman" w:hAnsi="Times New Roman" w:cs="Times New Roman"/>
          <w:color w:val="000000"/>
          <w:sz w:val="24"/>
          <w:szCs w:val="24"/>
        </w:rPr>
        <w:t>Теория и практика местного управления и самоуправления. Состояние, проблемы и предложения</w:t>
      </w:r>
      <w:r w:rsidRPr="00A77AA0">
        <w:rPr>
          <w:rFonts w:ascii="Times New Roman" w:hAnsi="Times New Roman" w:cs="Times New Roman"/>
          <w:color w:val="000000"/>
          <w:sz w:val="24"/>
          <w:szCs w:val="24"/>
          <w:lang w:val="kk-KZ"/>
        </w:rPr>
        <w:t>-</w:t>
      </w:r>
      <w:proofErr w:type="gramStart"/>
      <w:r w:rsidRPr="00A77AA0">
        <w:rPr>
          <w:rFonts w:ascii="Times New Roman" w:hAnsi="Times New Roman" w:cs="Times New Roman"/>
          <w:color w:val="000000"/>
          <w:sz w:val="24"/>
          <w:szCs w:val="24"/>
          <w:lang w:val="kk-KZ"/>
        </w:rPr>
        <w:t>М.:ЛитРес</w:t>
      </w:r>
      <w:proofErr w:type="gramEnd"/>
      <w:r w:rsidRPr="00A77AA0">
        <w:rPr>
          <w:rFonts w:ascii="Times New Roman" w:hAnsi="Times New Roman" w:cs="Times New Roman"/>
          <w:color w:val="000000"/>
          <w:sz w:val="24"/>
          <w:szCs w:val="24"/>
          <w:lang w:val="kk-KZ"/>
        </w:rPr>
        <w:t>, 2021-160 с.</w:t>
      </w:r>
    </w:p>
    <w:p w14:paraId="6C4C8F5D" w14:textId="77777777" w:rsidR="00D22A55" w:rsidRDefault="00D22A55" w:rsidP="00D22A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77AA0">
        <w:rPr>
          <w:rFonts w:ascii="Times New Roman" w:hAnsi="Times New Roman" w:cs="Times New Roman"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A77AA0">
        <w:rPr>
          <w:rFonts w:ascii="Times New Roman" w:hAnsi="Times New Roman" w:cs="Times New Roman"/>
          <w:sz w:val="24"/>
          <w:szCs w:val="24"/>
          <w:lang w:val="kk-KZ"/>
        </w:rPr>
        <w:t>.Нұртазин М.С. Қазақстандағы жергілікті мемлекеттік басқару және мемлекеттік қызмет жүйелері -Алматы: Бастау, 2016-256 б.</w:t>
      </w:r>
    </w:p>
    <w:p w14:paraId="5024D666" w14:textId="77777777" w:rsidR="00D22A55" w:rsidRPr="00A77AA0" w:rsidRDefault="00D22A55" w:rsidP="00D22A55">
      <w:pPr>
        <w:spacing w:after="0" w:line="240" w:lineRule="auto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14.Соколова А.И. Актуальные проблемы  цифровизации местного самоуправления-Оренбург, 2020-59 с.</w:t>
      </w:r>
    </w:p>
    <w:p w14:paraId="3041EB63" w14:textId="77777777" w:rsidR="00D22A55" w:rsidRDefault="00D22A55" w:rsidP="00D22A55">
      <w:pPr>
        <w:spacing w:after="0" w:line="240" w:lineRule="auto"/>
        <w:rPr>
          <w:rFonts w:ascii="Times New Roman" w:eastAsia="Times New Roman" w:hAnsi="Times New Roman" w:cs="Times New Roman"/>
          <w:color w:val="434343"/>
          <w:sz w:val="24"/>
          <w:szCs w:val="24"/>
        </w:rPr>
      </w:pPr>
      <w:r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  <w:lang w:val="kk-KZ"/>
        </w:rPr>
        <w:t>15</w:t>
      </w:r>
      <w:r w:rsidRPr="00A77AA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  <w:lang w:val="kk-KZ"/>
        </w:rPr>
        <w:t>.</w:t>
      </w:r>
      <w:r w:rsidRPr="00A77AA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Станислав Липски: Основы государственного и муниципального управления</w:t>
      </w:r>
      <w:r w:rsidRPr="00A77AA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  <w:lang w:val="kk-KZ"/>
        </w:rPr>
        <w:t>-М.: КноРус, 2021-248 с.</w:t>
      </w:r>
      <w:r w:rsidRPr="00A77AA0">
        <w:rPr>
          <w:rFonts w:ascii="Arial" w:hAnsi="Arial" w:cs="Arial"/>
          <w:color w:val="1A1A1A"/>
          <w:sz w:val="24"/>
          <w:szCs w:val="24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16</w:t>
      </w:r>
      <w:r w:rsidRPr="00A77A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.Чихладзе А.А., Ларичева Е.Н. -</w:t>
      </w:r>
      <w:r w:rsidRPr="00A77AA0"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 </w:t>
      </w:r>
      <w:r w:rsidRPr="00C06543">
        <w:rPr>
          <w:rFonts w:ascii="Times New Roman" w:eastAsia="Times New Roman" w:hAnsi="Times New Roman" w:cs="Times New Roman"/>
          <w:color w:val="434343"/>
          <w:sz w:val="24"/>
          <w:szCs w:val="24"/>
        </w:rPr>
        <w:t>Местное самоуправление в единой системе публичной власти</w:t>
      </w:r>
      <w:r w:rsidRPr="00A77AA0">
        <w:rPr>
          <w:rFonts w:ascii="Times New Roman" w:eastAsia="Times New Roman" w:hAnsi="Times New Roman" w:cs="Times New Roman"/>
          <w:color w:val="434343"/>
          <w:sz w:val="24"/>
          <w:szCs w:val="24"/>
          <w:lang w:val="kk-KZ"/>
        </w:rPr>
        <w:t>-</w:t>
      </w:r>
      <w:r w:rsidRPr="00C06543"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- М.: ЮНИТИ-ДАНА, </w:t>
      </w:r>
      <w:proofErr w:type="gramStart"/>
      <w:r w:rsidRPr="00C06543">
        <w:rPr>
          <w:rFonts w:ascii="Times New Roman" w:eastAsia="Times New Roman" w:hAnsi="Times New Roman" w:cs="Times New Roman"/>
          <w:color w:val="434343"/>
          <w:sz w:val="24"/>
          <w:szCs w:val="24"/>
        </w:rPr>
        <w:t>2020</w:t>
      </w:r>
      <w:r>
        <w:rPr>
          <w:rFonts w:ascii="Times New Roman" w:eastAsia="Times New Roman" w:hAnsi="Times New Roman" w:cs="Times New Roman"/>
          <w:color w:val="434343"/>
          <w:sz w:val="24"/>
          <w:szCs w:val="24"/>
          <w:lang w:val="kk-KZ"/>
        </w:rPr>
        <w:t>-</w:t>
      </w:r>
      <w:r w:rsidRPr="00C06543">
        <w:rPr>
          <w:rFonts w:ascii="Times New Roman" w:eastAsia="Times New Roman" w:hAnsi="Times New Roman" w:cs="Times New Roman"/>
          <w:color w:val="434343"/>
          <w:sz w:val="24"/>
          <w:szCs w:val="24"/>
        </w:rPr>
        <w:t>343</w:t>
      </w:r>
      <w:proofErr w:type="gramEnd"/>
      <w:r>
        <w:rPr>
          <w:rFonts w:ascii="Times New Roman" w:eastAsia="Times New Roman" w:hAnsi="Times New Roman" w:cs="Times New Roman"/>
          <w:color w:val="434343"/>
          <w:sz w:val="24"/>
          <w:szCs w:val="24"/>
          <w:lang w:val="kk-KZ"/>
        </w:rPr>
        <w:t xml:space="preserve"> с</w:t>
      </w:r>
      <w:r w:rsidRPr="00C06543">
        <w:rPr>
          <w:rFonts w:ascii="Times New Roman" w:eastAsia="Times New Roman" w:hAnsi="Times New Roman" w:cs="Times New Roman"/>
          <w:color w:val="434343"/>
          <w:sz w:val="24"/>
          <w:szCs w:val="24"/>
        </w:rPr>
        <w:t>.</w:t>
      </w:r>
    </w:p>
    <w:p w14:paraId="6BEFF0C1" w14:textId="77777777" w:rsidR="00D22A55" w:rsidRDefault="00D22A55" w:rsidP="00D22A55">
      <w:pPr>
        <w:spacing w:after="0" w:line="240" w:lineRule="auto"/>
        <w:rPr>
          <w:rFonts w:ascii="Times New Roman" w:eastAsia="Times New Roman" w:hAnsi="Times New Roman" w:cs="Times New Roman"/>
          <w:color w:val="434343"/>
          <w:sz w:val="24"/>
          <w:szCs w:val="24"/>
        </w:rPr>
      </w:pPr>
    </w:p>
    <w:p w14:paraId="6EF41A5D" w14:textId="77777777" w:rsidR="00D22A55" w:rsidRDefault="00D22A55" w:rsidP="00D22A55">
      <w:pPr>
        <w:spacing w:after="0" w:line="240" w:lineRule="auto"/>
        <w:rPr>
          <w:rFonts w:ascii="Times New Roman" w:eastAsia="Times New Roman" w:hAnsi="Times New Roman" w:cs="Times New Roman"/>
          <w:color w:val="434343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434343"/>
          <w:sz w:val="24"/>
          <w:szCs w:val="24"/>
          <w:lang w:val="kk-KZ"/>
        </w:rPr>
        <w:t>Қосымша әдебиеттер:</w:t>
      </w:r>
    </w:p>
    <w:p w14:paraId="25A46489" w14:textId="3A88E4D4" w:rsidR="00D22A55" w:rsidRPr="001B6BF8" w:rsidRDefault="00D22A55" w:rsidP="00D22A55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434343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434343"/>
          <w:sz w:val="24"/>
          <w:szCs w:val="24"/>
          <w:lang w:val="kk-KZ"/>
        </w:rPr>
        <w:t>Мырзагелді Кемел  Мемлекеттік және жергідікті басқару-Астана 201</w:t>
      </w:r>
      <w:r w:rsidR="009949FF">
        <w:rPr>
          <w:rFonts w:ascii="Times New Roman" w:eastAsia="Times New Roman" w:hAnsi="Times New Roman" w:cs="Times New Roman"/>
          <w:color w:val="434343"/>
          <w:sz w:val="24"/>
          <w:szCs w:val="24"/>
          <w:lang w:val="kk-KZ"/>
        </w:rPr>
        <w:t>8</w:t>
      </w:r>
      <w:r>
        <w:rPr>
          <w:rFonts w:ascii="Times New Roman" w:eastAsia="Times New Roman" w:hAnsi="Times New Roman" w:cs="Times New Roman"/>
          <w:color w:val="434343"/>
          <w:sz w:val="24"/>
          <w:szCs w:val="24"/>
          <w:lang w:val="kk-KZ"/>
        </w:rPr>
        <w:t>, 150 б.</w:t>
      </w:r>
    </w:p>
    <w:p w14:paraId="2EB1B443" w14:textId="77777777" w:rsidR="00D22A55" w:rsidRPr="00A77AA0" w:rsidRDefault="00D22A55" w:rsidP="00D22A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A77AA0">
        <w:rPr>
          <w:rFonts w:ascii="Times New Roman" w:hAnsi="Times New Roman" w:cs="Times New Roman"/>
          <w:sz w:val="24"/>
          <w:szCs w:val="24"/>
          <w:lang w:val="kk-KZ"/>
        </w:rPr>
        <w:t xml:space="preserve">.  Қазақстан Республикасының 2025 жылғы дейінгі Стратегиялық даму жоспары//ҚР Президентінің 2021 жылғы 26  ақпандағы №531 Жарлығы </w:t>
      </w:r>
    </w:p>
    <w:p w14:paraId="725D35AB" w14:textId="77777777" w:rsidR="00D22A55" w:rsidRPr="00A56714" w:rsidRDefault="00D22A55" w:rsidP="00D22A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</w:t>
      </w:r>
      <w:r w:rsidRPr="00A56714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7CE0DE53" w14:textId="77777777" w:rsidR="00D22A55" w:rsidRPr="00A77AA0" w:rsidRDefault="00D22A55" w:rsidP="00D22A55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A77AA0">
        <w:rPr>
          <w:rFonts w:ascii="Times New Roman" w:hAnsi="Times New Roman" w:cs="Times New Roman"/>
          <w:sz w:val="24"/>
          <w:szCs w:val="24"/>
          <w:lang w:val="kk-KZ"/>
        </w:rPr>
        <w:t>.Мемлекеттік саяси және әкімшілік қызметшілер лауазымдарның тізілімін бекіту туралы// ҚР Президентінің   2021 жылғы 20 сәуірдегі №560  Жарлығы</w:t>
      </w:r>
    </w:p>
    <w:p w14:paraId="59BE0412" w14:textId="77777777" w:rsidR="00D22A55" w:rsidRPr="00A77AA0" w:rsidRDefault="00D22A55" w:rsidP="00D22A55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A77AA0">
        <w:rPr>
          <w:rFonts w:ascii="Times New Roman" w:hAnsi="Times New Roman" w:cs="Times New Roman"/>
          <w:sz w:val="24"/>
          <w:szCs w:val="24"/>
          <w:lang w:val="kk-KZ"/>
        </w:rPr>
        <w:t xml:space="preserve">. Президенттік жастар кадр резерві туралы//ҚР Президентінің 2021 жылғы 18 мамырдағы №580 Жарлығы </w:t>
      </w:r>
    </w:p>
    <w:p w14:paraId="76C398D7" w14:textId="77777777" w:rsidR="00D22A55" w:rsidRPr="00D22A55" w:rsidRDefault="00D22A55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407DAE6A" w14:textId="77777777" w:rsidR="00D22A55" w:rsidRPr="00D22A55" w:rsidRDefault="00D22A55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70AC5927" w14:textId="77777777" w:rsidR="00E50F5B" w:rsidRPr="009949FF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 w:rsidRPr="00DD47D5">
        <w:rPr>
          <w:rFonts w:ascii="Times New Roman" w:eastAsia="Times New Roman" w:hAnsi="Times New Roman" w:cs="Times New Roman"/>
          <w:b/>
          <w:bCs/>
          <w:color w:val="000000"/>
          <w:w w:val="106"/>
          <w:sz w:val="24"/>
          <w:szCs w:val="24"/>
          <w:lang w:val="kk-KZ"/>
        </w:rPr>
        <w:t>СТУДЕН</w:t>
      </w:r>
      <w:r w:rsidRPr="009949FF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  <w:t>Т</w:t>
      </w:r>
    </w:p>
    <w:p w14:paraId="1EE52F78" w14:textId="77777777" w:rsidR="00E50F5B" w:rsidRPr="001E1204" w:rsidRDefault="00E50F5B" w:rsidP="00E50F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E1204">
        <w:rPr>
          <w:rFonts w:ascii="Times New Roman" w:hAnsi="Times New Roman" w:cs="Times New Roman"/>
          <w:sz w:val="24"/>
          <w:szCs w:val="24"/>
          <w:lang w:val="kk-KZ"/>
        </w:rPr>
        <w:t xml:space="preserve">Емтихан кезінде білім алушыларға шпаргалка, ұялы телефон, смарт-сағат, қосымша веб-парақ және т.б. қосымша ақпаратқа рұқсатсыз қол жеткізуге мүмкіндік туғыза алатын техникалық және басқа құралдарды алып кіруге және/немесе пайдалануға, сондай-ақ, басқа білім алушылармен және бөтен адамдармен сөйлесуге, жауап парақтарында аты-жөнін жазуға және өзге де белгілерді салуға тыйым салынады. Белгілі пәндер бойынша емтихан кезінде сөздіктерді, калькуляторды пайдалану үшін емтихан сессиясы басталғанға дейін алдын ала (2-3 апта бұрын) оқу жұмысы бойынша проректордың арнайы рұқсатын алуы қажет. Осы ереже орындалмаған жағдайда білім алушы емтиханнан шығарылып, сәйкесінше акт толтырылады және пәнге «Ғ» (қанағаттанарлықсыз) бағасы қойылады. </w:t>
      </w:r>
      <w:r w:rsidRPr="001E1204">
        <w:rPr>
          <w:rFonts w:ascii="Times New Roman" w:hAnsi="Times New Roman" w:cs="Times New Roman"/>
          <w:b/>
          <w:sz w:val="24"/>
          <w:szCs w:val="24"/>
          <w:lang w:val="kk-KZ"/>
        </w:rPr>
        <w:t>Актілер қайта қарастырылмайды және апелляцияға жіберілмейді.</w:t>
      </w:r>
    </w:p>
    <w:p w14:paraId="595AE3A3" w14:textId="77777777" w:rsidR="00E50F5B" w:rsidRPr="000956B4" w:rsidRDefault="00E50F5B" w:rsidP="00E50F5B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tbl>
      <w:tblPr>
        <w:tblW w:w="9218" w:type="dxa"/>
        <w:tblInd w:w="1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2"/>
        <w:gridCol w:w="3096"/>
      </w:tblGrid>
      <w:tr w:rsidR="00E50F5B" w:rsidRPr="000956B4" w14:paraId="0EF370CB" w14:textId="77777777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DBC447" w14:textId="77777777" w:rsidR="00E50F5B" w:rsidRPr="000956B4" w:rsidRDefault="00E50F5B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Пәнді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ң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ге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дің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пайыз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ық мөлшері%</w:t>
            </w:r>
          </w:p>
        </w:tc>
        <w:tc>
          <w:tcPr>
            <w:tcW w:w="3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058607" w14:textId="77777777" w:rsidR="00E50F5B" w:rsidRPr="000956B4" w:rsidRDefault="00E50F5B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ә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стүрлі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жү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еде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б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ғ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E50F5B" w:rsidRPr="000956B4" w14:paraId="76B4446E" w14:textId="77777777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3AE2B4" w14:textId="77777777" w:rsidR="00E50F5B" w:rsidRPr="000956B4" w:rsidRDefault="00E50F5B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95-100</w:t>
            </w:r>
          </w:p>
        </w:tc>
        <w:tc>
          <w:tcPr>
            <w:tcW w:w="30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17EDC0" w14:textId="77777777" w:rsidR="00E50F5B" w:rsidRPr="000956B4" w:rsidRDefault="00E50F5B" w:rsidP="00D024E4">
            <w:pPr>
              <w:spacing w:after="0" w:line="240" w:lineRule="auto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3308E134" w14:textId="77777777" w:rsidR="00E50F5B" w:rsidRPr="000956B4" w:rsidRDefault="00E50F5B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Өте жақсы</w:t>
            </w:r>
          </w:p>
        </w:tc>
      </w:tr>
      <w:tr w:rsidR="00E50F5B" w:rsidRPr="000956B4" w14:paraId="5BA29CEA" w14:textId="77777777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B2272B" w14:textId="77777777" w:rsidR="00E50F5B" w:rsidRPr="000956B4" w:rsidRDefault="00E50F5B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90-94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959C86" w14:textId="77777777" w:rsidR="00E50F5B" w:rsidRPr="000956B4" w:rsidRDefault="00E50F5B" w:rsidP="00D024E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76A97" w:rsidRPr="000956B4" w14:paraId="3B7AE417" w14:textId="77777777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6AADDB" w14:textId="77777777" w:rsidR="00676A97" w:rsidRPr="000956B4" w:rsidRDefault="00676A97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85-89</w:t>
            </w:r>
          </w:p>
        </w:tc>
        <w:tc>
          <w:tcPr>
            <w:tcW w:w="30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9C4CCC" w14:textId="77777777" w:rsidR="00676A97" w:rsidRPr="000956B4" w:rsidRDefault="00676A97" w:rsidP="00D024E4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A3B2EB0" w14:textId="77777777" w:rsidR="00676A97" w:rsidRPr="000956B4" w:rsidRDefault="00676A97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Жақсы</w:t>
            </w:r>
          </w:p>
        </w:tc>
      </w:tr>
      <w:tr w:rsidR="00676A97" w:rsidRPr="000956B4" w14:paraId="7D6B82ED" w14:textId="77777777" w:rsidTr="00676A97">
        <w:trPr>
          <w:cantSplit/>
          <w:trHeight w:hRule="exact" w:val="287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8D0B23" w14:textId="77777777" w:rsidR="00676A97" w:rsidRPr="000956B4" w:rsidRDefault="00676A97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80-84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F1342D" w14:textId="77777777" w:rsidR="00676A97" w:rsidRPr="000956B4" w:rsidRDefault="00676A97" w:rsidP="00D024E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76A97" w:rsidRPr="000956B4" w14:paraId="06B05ACA" w14:textId="77777777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8AC379" w14:textId="77777777" w:rsidR="00676A97" w:rsidRPr="000956B4" w:rsidRDefault="00676A97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75-79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79B8BA" w14:textId="77777777" w:rsidR="00676A97" w:rsidRPr="000956B4" w:rsidRDefault="00676A97" w:rsidP="00D024E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76A97" w:rsidRPr="000956B4" w14:paraId="07189887" w14:textId="77777777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DE50EC" w14:textId="3A04BE9F" w:rsidR="00676A97" w:rsidRPr="00676A97" w:rsidRDefault="00676A97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70-74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D316A5" w14:textId="77777777" w:rsidR="00676A97" w:rsidRPr="000956B4" w:rsidRDefault="00676A97" w:rsidP="00D024E4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76A97" w:rsidRPr="000956B4" w14:paraId="0CC8084A" w14:textId="77777777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97B919" w14:textId="3B9D0DB5" w:rsidR="00676A97" w:rsidRPr="000956B4" w:rsidRDefault="00676A97" w:rsidP="00676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65-69</w:t>
            </w:r>
          </w:p>
        </w:tc>
        <w:tc>
          <w:tcPr>
            <w:tcW w:w="30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A4B305" w14:textId="77777777" w:rsidR="00676A97" w:rsidRPr="000956B4" w:rsidRDefault="00676A97" w:rsidP="00676A9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A74B6D5" w14:textId="77777777" w:rsidR="00676A97" w:rsidRPr="000956B4" w:rsidRDefault="00676A97" w:rsidP="00676A9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A96F87F" w14:textId="77777777" w:rsidR="00676A97" w:rsidRPr="000956B4" w:rsidRDefault="00676A97" w:rsidP="00676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Қанағатт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нарлық</w:t>
            </w:r>
          </w:p>
        </w:tc>
      </w:tr>
      <w:tr w:rsidR="00676A97" w:rsidRPr="000956B4" w14:paraId="64EB1824" w14:textId="77777777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F2C4F0" w14:textId="1323A1E3" w:rsidR="00676A97" w:rsidRPr="000956B4" w:rsidRDefault="00676A97" w:rsidP="00676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60-64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7A2506" w14:textId="77777777" w:rsidR="00676A97" w:rsidRPr="000956B4" w:rsidRDefault="00676A97" w:rsidP="00676A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76A97" w:rsidRPr="000956B4" w14:paraId="69381561" w14:textId="77777777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0A096D" w14:textId="59063FBB" w:rsidR="00676A97" w:rsidRPr="000956B4" w:rsidRDefault="00676A97" w:rsidP="00676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55-59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186719" w14:textId="77777777" w:rsidR="00676A97" w:rsidRPr="000956B4" w:rsidRDefault="00676A97" w:rsidP="00676A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76A97" w:rsidRPr="000956B4" w14:paraId="734EAE74" w14:textId="77777777" w:rsidTr="00676A97">
        <w:trPr>
          <w:cantSplit/>
          <w:trHeight w:val="272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990846" w14:textId="5FC7C099" w:rsidR="00676A97" w:rsidRPr="000956B4" w:rsidRDefault="00676A97" w:rsidP="00676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50-54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DF3DB2" w14:textId="77777777" w:rsidR="00676A97" w:rsidRPr="000956B4" w:rsidRDefault="00676A97" w:rsidP="00676A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76A97" w:rsidRPr="000956B4" w14:paraId="1BFD79AF" w14:textId="77777777" w:rsidTr="00676A97">
        <w:trPr>
          <w:cantSplit/>
          <w:trHeight w:hRule="exact" w:val="287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02B6D9" w14:textId="77777777" w:rsidR="00676A97" w:rsidRPr="000956B4" w:rsidRDefault="00676A97" w:rsidP="00676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0-49</w:t>
            </w:r>
          </w:p>
        </w:tc>
        <w:tc>
          <w:tcPr>
            <w:tcW w:w="3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2D82BD" w14:textId="77777777" w:rsidR="00676A97" w:rsidRPr="000956B4" w:rsidRDefault="00676A97" w:rsidP="00676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Қанағатта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арлықс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</w:p>
        </w:tc>
      </w:tr>
    </w:tbl>
    <w:p w14:paraId="6631ED23" w14:textId="77777777" w:rsidR="00E50F5B" w:rsidRDefault="00E50F5B" w:rsidP="00E50F5B"/>
    <w:p w14:paraId="22962BDE" w14:textId="77777777" w:rsidR="00E50F5B" w:rsidRPr="00DD47D5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17"/>
          <w:sz w:val="24"/>
          <w:szCs w:val="24"/>
        </w:rPr>
      </w:pPr>
      <w:r>
        <w:tab/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Е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6"/>
          <w:sz w:val="24"/>
          <w:szCs w:val="24"/>
        </w:rPr>
        <w:t>М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И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ХА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Д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Ө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3"/>
          <w:w w:val="109"/>
          <w:sz w:val="24"/>
          <w:szCs w:val="24"/>
        </w:rPr>
        <w:t>К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-2"/>
          <w:w w:val="117"/>
          <w:sz w:val="24"/>
          <w:szCs w:val="24"/>
        </w:rPr>
        <w:t>І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5"/>
          <w:sz w:val="24"/>
          <w:szCs w:val="24"/>
        </w:rPr>
        <w:t>З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4"/>
          <w:sz w:val="24"/>
          <w:szCs w:val="24"/>
        </w:rPr>
        <w:t>У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2"/>
          <w:sz w:val="24"/>
          <w:szCs w:val="24"/>
        </w:rPr>
        <w:t>Ә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-1"/>
          <w:w w:val="110"/>
          <w:sz w:val="24"/>
          <w:szCs w:val="24"/>
        </w:rPr>
        <w:t>Р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7"/>
          <w:sz w:val="24"/>
          <w:szCs w:val="24"/>
        </w:rPr>
        <w:t>І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115"/>
          <w:sz w:val="24"/>
          <w:szCs w:val="24"/>
        </w:rPr>
        <w:t>Б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7"/>
          <w:sz w:val="24"/>
          <w:szCs w:val="24"/>
        </w:rPr>
        <w:t>І</w:t>
      </w:r>
    </w:p>
    <w:p w14:paraId="761D98EB" w14:textId="77777777" w:rsidR="00E50F5B" w:rsidRPr="000956B4" w:rsidRDefault="00E50F5B" w:rsidP="00E50F5B">
      <w:pPr>
        <w:spacing w:after="0" w:line="240" w:lineRule="auto"/>
        <w:rPr>
          <w:rFonts w:ascii="Times New Roman" w:eastAsia="Times New Roman" w:hAnsi="Times New Roman" w:cs="Times New Roman"/>
          <w:w w:val="117"/>
          <w:sz w:val="24"/>
          <w:szCs w:val="24"/>
        </w:rPr>
      </w:pPr>
    </w:p>
    <w:p w14:paraId="68807531" w14:textId="77777777" w:rsidR="00E50F5B" w:rsidRDefault="00E50F5B" w:rsidP="00E50F5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1CC287" w14:textId="77777777" w:rsidR="00E50F5B" w:rsidRPr="001C3E9E" w:rsidRDefault="00E50F5B" w:rsidP="00E50F5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E9E">
        <w:rPr>
          <w:rFonts w:ascii="Times New Roman" w:hAnsi="Times New Roman" w:cs="Times New Roman"/>
          <w:sz w:val="24"/>
          <w:szCs w:val="24"/>
        </w:rPr>
        <w:t xml:space="preserve">СТУДЕНТ </w:t>
      </w:r>
    </w:p>
    <w:p w14:paraId="215F73D6" w14:textId="77777777" w:rsidR="00E50F5B" w:rsidRDefault="00E50F5B" w:rsidP="00E50F5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E9E">
        <w:rPr>
          <w:rFonts w:ascii="Times New Roman" w:hAnsi="Times New Roman" w:cs="Times New Roman"/>
          <w:sz w:val="24"/>
          <w:szCs w:val="24"/>
        </w:rPr>
        <w:t>1. Алдымен компьютерлік құрылғыдағы (моноблок, ноутбук, планшет) интернет байланысын тексеру керек. Құрылғы емтиханның барлық уақытында зарядтаумен қамтамасыз етілуі керек.</w:t>
      </w:r>
    </w:p>
    <w:p w14:paraId="65EB9475" w14:textId="77777777" w:rsidR="00E50F5B" w:rsidRDefault="00E50F5B" w:rsidP="00E50F5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E9E">
        <w:rPr>
          <w:rFonts w:ascii="Times New Roman" w:hAnsi="Times New Roman" w:cs="Times New Roman"/>
          <w:sz w:val="24"/>
          <w:szCs w:val="24"/>
        </w:rPr>
        <w:lastRenderedPageBreak/>
        <w:t xml:space="preserve"> 2. Univer.kaznu.kz веб-порталын кез келген браузер арқылы ашуға болады, Google Chrome браузері арқылы ашу ұсынылады. </w:t>
      </w:r>
    </w:p>
    <w:p w14:paraId="19AB43CB" w14:textId="77777777" w:rsidR="00E50F5B" w:rsidRDefault="00E50F5B" w:rsidP="00E50F5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E9E">
        <w:rPr>
          <w:rFonts w:ascii="Times New Roman" w:hAnsi="Times New Roman" w:cs="Times New Roman"/>
          <w:sz w:val="24"/>
          <w:szCs w:val="24"/>
        </w:rPr>
        <w:t>3. Өз есептік жазбаңызбен кіруіңіз қажет. Егер студент өзінің логині мен паролін есіне түсіре алмаса, емтихан басталғанға дейін өзінің куратор-эдвайзеріне хабарласуы тиіс.</w:t>
      </w:r>
    </w:p>
    <w:p w14:paraId="5A547CD0" w14:textId="77777777" w:rsidR="00E50F5B" w:rsidRPr="001C3E9E" w:rsidRDefault="00E50F5B" w:rsidP="00E50F5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3E9E">
        <w:rPr>
          <w:rFonts w:ascii="Times New Roman" w:hAnsi="Times New Roman" w:cs="Times New Roman"/>
          <w:sz w:val="24"/>
          <w:szCs w:val="24"/>
        </w:rPr>
        <w:t xml:space="preserve"> 4. Оқу сатысына байланысты бакалавр,  қосымша бетіне өтіңіз. Содан кейін Емтихандар кестесі функционалын белсендіріңіз.</w:t>
      </w:r>
    </w:p>
    <w:p w14:paraId="76452EFF" w14:textId="77777777" w:rsidR="00E50F5B" w:rsidRPr="00A33094" w:rsidRDefault="00E50F5B" w:rsidP="00E50F5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5.</w:t>
      </w:r>
      <w:r w:rsidRPr="00A33094">
        <w:t xml:space="preserve"> </w:t>
      </w:r>
      <w:r w:rsidRPr="00A33094">
        <w:rPr>
          <w:rFonts w:ascii="Times New Roman" w:hAnsi="Times New Roman" w:cs="Times New Roman"/>
          <w:sz w:val="24"/>
          <w:szCs w:val="24"/>
        </w:rPr>
        <w:t>Емтихан уақыты келген пәндер үшін Жазбаша емтихан тапсыру командасы пайда болады (қызыл түспен белгіленген). Бұл студенттің сілтеме бойынша өтіп, емтихан сұрақтарына жауап бере алатындығын білдіреді.</w:t>
      </w:r>
    </w:p>
    <w:p w14:paraId="5728DB01" w14:textId="77777777" w:rsidR="00E50F5B" w:rsidRPr="00676A97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6.</w:t>
      </w:r>
      <w:r w:rsidRPr="00676A97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  <w:lang w:val="kk-KZ"/>
        </w:rPr>
        <w:t xml:space="preserve"> </w:t>
      </w:r>
      <w:r w:rsidRPr="00676A97">
        <w:rPr>
          <w:rFonts w:ascii="Times New Roman" w:hAnsi="Times New Roman" w:cs="Times New Roman"/>
          <w:sz w:val="24"/>
          <w:szCs w:val="24"/>
          <w:lang w:val="kk-KZ"/>
        </w:rPr>
        <w:t>Сілтеме бойынша Жазбаша емтихан тапсыруға көшкеннен кейін терезе ашылады, онда студент емтихан билетінің сұрақтарын көреді. Емтиханның ұзақтығы дәл 2 сағатты құрайды.</w:t>
      </w:r>
    </w:p>
    <w:p w14:paraId="5566A4A1" w14:textId="77777777" w:rsidR="00E50F5B" w:rsidRPr="00A33094" w:rsidRDefault="00E50F5B" w:rsidP="00E50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7</w:t>
      </w:r>
      <w:r w:rsidRPr="00A33094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Pr="00676A97">
        <w:rPr>
          <w:rFonts w:ascii="Times New Roman" w:hAnsi="Times New Roman" w:cs="Times New Roman"/>
          <w:sz w:val="24"/>
          <w:szCs w:val="24"/>
          <w:lang w:val="kk-KZ"/>
        </w:rPr>
        <w:t xml:space="preserve"> Уақыт аяқталғаннан кейін жүйе жазбаша жауаптарды қабылдамайды. Сондықтан басылған жауаптарды уақыт аяқталғанға дейін мезгіл-мезгіл сақтау ұсынылады. Бетте таймер көрсетілген, ол арқылы студент уақытын бақылай алады. Егер емтихан кезінде студенттер интернет байланысын жоғалтса немесе студент парақты кездейсоқ жауып тастаса, онда ол 2-ден 7-ге дейінгі қадамдарды қайталай отырып, қайта қосылуы немесе қайта кіруі керек. Емтихан уақытында студент жүйеге оралып, билеттің сұрақтарына жауап беруді жалғастыра алады</w:t>
      </w:r>
    </w:p>
    <w:p w14:paraId="5DC6AA93" w14:textId="77777777" w:rsidR="00E50F5B" w:rsidRDefault="00E50F5B" w:rsidP="00E50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2203713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73F1D"/>
    <w:multiLevelType w:val="hybridMultilevel"/>
    <w:tmpl w:val="D9CE6FCE"/>
    <w:lvl w:ilvl="0" w:tplc="0338C1C2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auto"/>
        <w:w w:val="100"/>
        <w:sz w:val="2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B3B46"/>
    <w:multiLevelType w:val="multilevel"/>
    <w:tmpl w:val="47F0533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49E7D41"/>
    <w:multiLevelType w:val="multilevel"/>
    <w:tmpl w:val="F95A81D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F08534D"/>
    <w:multiLevelType w:val="hybridMultilevel"/>
    <w:tmpl w:val="B3183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E34442"/>
    <w:multiLevelType w:val="hybridMultilevel"/>
    <w:tmpl w:val="B5D2C7A0"/>
    <w:lvl w:ilvl="0" w:tplc="DA00C8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E30163"/>
    <w:multiLevelType w:val="multilevel"/>
    <w:tmpl w:val="B74C523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11B045D"/>
    <w:multiLevelType w:val="multilevel"/>
    <w:tmpl w:val="1962294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BF84790"/>
    <w:multiLevelType w:val="multilevel"/>
    <w:tmpl w:val="550C113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C176A51"/>
    <w:multiLevelType w:val="multilevel"/>
    <w:tmpl w:val="F97CB47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DBD2F8F"/>
    <w:multiLevelType w:val="multilevel"/>
    <w:tmpl w:val="75E2C44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7624E49"/>
    <w:multiLevelType w:val="multilevel"/>
    <w:tmpl w:val="0A8034B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E931CDD"/>
    <w:multiLevelType w:val="multilevel"/>
    <w:tmpl w:val="E568465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22430620">
    <w:abstractNumId w:val="0"/>
  </w:num>
  <w:num w:numId="2" w16cid:durableId="1769884743">
    <w:abstractNumId w:val="11"/>
  </w:num>
  <w:num w:numId="3" w16cid:durableId="740636878">
    <w:abstractNumId w:val="2"/>
  </w:num>
  <w:num w:numId="4" w16cid:durableId="529994493">
    <w:abstractNumId w:val="9"/>
  </w:num>
  <w:num w:numId="5" w16cid:durableId="47539933">
    <w:abstractNumId w:val="3"/>
  </w:num>
  <w:num w:numId="6" w16cid:durableId="452477794">
    <w:abstractNumId w:val="6"/>
  </w:num>
  <w:num w:numId="7" w16cid:durableId="968785651">
    <w:abstractNumId w:val="8"/>
  </w:num>
  <w:num w:numId="8" w16cid:durableId="1522551409">
    <w:abstractNumId w:val="12"/>
  </w:num>
  <w:num w:numId="9" w16cid:durableId="1157920591">
    <w:abstractNumId w:val="7"/>
  </w:num>
  <w:num w:numId="10" w16cid:durableId="46298106">
    <w:abstractNumId w:val="10"/>
  </w:num>
  <w:num w:numId="11" w16cid:durableId="878132267">
    <w:abstractNumId w:val="1"/>
  </w:num>
  <w:num w:numId="12" w16cid:durableId="1817986030">
    <w:abstractNumId w:val="5"/>
  </w:num>
  <w:num w:numId="13" w16cid:durableId="1885726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096"/>
    <w:rsid w:val="00075AAA"/>
    <w:rsid w:val="00287F4C"/>
    <w:rsid w:val="003A74B5"/>
    <w:rsid w:val="00676A97"/>
    <w:rsid w:val="006B6519"/>
    <w:rsid w:val="006C0B77"/>
    <w:rsid w:val="008242FF"/>
    <w:rsid w:val="00870751"/>
    <w:rsid w:val="00922C48"/>
    <w:rsid w:val="009949FF"/>
    <w:rsid w:val="00AC0B69"/>
    <w:rsid w:val="00B915B7"/>
    <w:rsid w:val="00D22A55"/>
    <w:rsid w:val="00D53763"/>
    <w:rsid w:val="00E50F5B"/>
    <w:rsid w:val="00EA59DF"/>
    <w:rsid w:val="00ED1096"/>
    <w:rsid w:val="00ED4A1E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91F63"/>
  <w15:chartTrackingRefBased/>
  <w15:docId w15:val="{229167D2-3020-4A8A-830F-D4D524D78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F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E50F5B"/>
    <w:pPr>
      <w:ind w:left="720"/>
      <w:contextualSpacing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E50F5B"/>
  </w:style>
  <w:style w:type="table" w:styleId="a5">
    <w:name w:val="Table Grid"/>
    <w:basedOn w:val="a1"/>
    <w:uiPriority w:val="39"/>
    <w:rsid w:val="00D53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1530</Words>
  <Characters>8722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8</cp:revision>
  <dcterms:created xsi:type="dcterms:W3CDTF">2021-08-30T05:18:00Z</dcterms:created>
  <dcterms:modified xsi:type="dcterms:W3CDTF">2023-06-14T13:31:00Z</dcterms:modified>
</cp:coreProperties>
</file>